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CDE0A9" w14:textId="77777777" w:rsidR="00E02754" w:rsidRPr="008B5AB3" w:rsidRDefault="008B5AB3" w:rsidP="008B5AB3">
      <w:pPr>
        <w:autoSpaceDE w:val="0"/>
        <w:autoSpaceDN w:val="0"/>
        <w:adjustRightInd w:val="0"/>
        <w:spacing w:before="120" w:after="120"/>
        <w:jc w:val="center"/>
        <w:rPr>
          <w:rFonts w:ascii="Arial" w:hAnsi="Arial" w:cs="Arial"/>
          <w:b/>
          <w:color w:val="000000"/>
          <w:lang w:eastAsia="sl-SI"/>
        </w:rPr>
      </w:pPr>
      <w:r w:rsidRPr="008B5AB3">
        <w:rPr>
          <w:rFonts w:ascii="Arial" w:hAnsi="Arial" w:cs="Arial"/>
          <w:b/>
          <w:bCs w:val="0"/>
          <w:caps/>
          <w:noProof/>
          <w:sz w:val="32"/>
          <w:szCs w:val="32"/>
        </w:rPr>
        <w:t>PONUDBENA DOKUMENTACIJA, MERILA IN POGOJI ZA UGOTAVLJANJE SPOSOBNOSTI</w:t>
      </w:r>
    </w:p>
    <w:p w14:paraId="173072DD" w14:textId="77777777" w:rsidR="00CE2A58" w:rsidRPr="008B5AB3" w:rsidRDefault="00CE2A58" w:rsidP="008B5AB3">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4"/>
          <w:szCs w:val="24"/>
        </w:rPr>
      </w:pPr>
      <w:r w:rsidRPr="008B5AB3">
        <w:rPr>
          <w:rFonts w:ascii="Arial" w:hAnsi="Arial" w:cs="Arial"/>
          <w:i/>
          <w:sz w:val="24"/>
          <w:szCs w:val="24"/>
        </w:rPr>
        <w:t>VSEBINA PONUDBENE DOKUMENTACIJE</w:t>
      </w:r>
    </w:p>
    <w:p w14:paraId="2546821F" w14:textId="38367356" w:rsidR="00AA2A61" w:rsidRDefault="00AA2A61" w:rsidP="00AA2A61">
      <w:pPr>
        <w:numPr>
          <w:ilvl w:val="0"/>
          <w:numId w:val="8"/>
        </w:numPr>
        <w:tabs>
          <w:tab w:val="clear" w:pos="720"/>
        </w:tabs>
        <w:spacing w:before="120" w:after="120" w:line="260" w:lineRule="exact"/>
        <w:ind w:left="357" w:hanging="357"/>
        <w:jc w:val="both"/>
        <w:rPr>
          <w:rFonts w:ascii="Arial" w:hAnsi="Arial" w:cs="Arial"/>
        </w:rPr>
      </w:pPr>
      <w:r w:rsidRPr="00186D33">
        <w:rPr>
          <w:rFonts w:ascii="Arial" w:hAnsi="Arial" w:cs="Arial"/>
          <w:b/>
          <w:bCs w:val="0"/>
          <w:u w:val="single"/>
        </w:rPr>
        <w:t>Izpolnjen</w:t>
      </w:r>
      <w:r w:rsidR="00186D33" w:rsidRPr="00186D33">
        <w:rPr>
          <w:rFonts w:ascii="Arial" w:hAnsi="Arial" w:cs="Arial"/>
          <w:b/>
          <w:bCs w:val="0"/>
          <w:u w:val="single"/>
        </w:rPr>
        <w:t xml:space="preserve"> in podpisan</w:t>
      </w:r>
      <w:r w:rsidRPr="00B36B8A">
        <w:rPr>
          <w:rFonts w:ascii="Arial" w:hAnsi="Arial" w:cs="Arial"/>
        </w:rPr>
        <w:t xml:space="preserve"> </w:t>
      </w:r>
      <w:r w:rsidRPr="00744A24">
        <w:rPr>
          <w:rFonts w:ascii="Arial" w:hAnsi="Arial" w:cs="Arial"/>
          <w:b/>
        </w:rPr>
        <w:t xml:space="preserve">obrazec </w:t>
      </w:r>
      <w:r w:rsidR="002272C2">
        <w:rPr>
          <w:rFonts w:ascii="Arial" w:hAnsi="Arial" w:cs="Arial"/>
          <w:b/>
        </w:rPr>
        <w:t>ESPD</w:t>
      </w:r>
      <w:r w:rsidRPr="00B36B8A">
        <w:rPr>
          <w:rFonts w:ascii="Arial" w:hAnsi="Arial" w:cs="Arial"/>
        </w:rPr>
        <w:t xml:space="preserve"> (</w:t>
      </w:r>
      <w:r w:rsidR="00D32667" w:rsidRPr="00D32667">
        <w:rPr>
          <w:rFonts w:ascii="Arial" w:hAnsi="Arial" w:cs="Arial"/>
        </w:rPr>
        <w:t xml:space="preserve">priložen </w:t>
      </w:r>
      <w:r w:rsidR="00D32667" w:rsidRPr="00D32667">
        <w:rPr>
          <w:rFonts w:ascii="Arial" w:hAnsi="Arial" w:cs="Arial"/>
          <w:lang w:eastAsia="sl-SI"/>
        </w:rPr>
        <w:t>za vse gospodarske subjekte, ki v kakršni koli vlogi sodelujejo v ponudbi</w:t>
      </w:r>
      <w:r w:rsidR="00D32667">
        <w:rPr>
          <w:rFonts w:ascii="Arial" w:hAnsi="Arial" w:cs="Arial"/>
          <w:lang w:eastAsia="sl-SI"/>
        </w:rPr>
        <w:t>:</w:t>
      </w:r>
      <w:r w:rsidR="00D32667" w:rsidRPr="00D32667">
        <w:rPr>
          <w:rFonts w:ascii="Arial" w:hAnsi="Arial" w:cs="Arial"/>
          <w:lang w:eastAsia="sl-SI"/>
        </w:rPr>
        <w:t xml:space="preserve"> ponudnik, sodelujoči ponudniki v primeru skupne ponudbe, gospodarski subjekti, na katerih kapacitete se sklicuje ponudnik in podizvajalci</w:t>
      </w:r>
      <w:r w:rsidRPr="00B36B8A">
        <w:rPr>
          <w:rFonts w:ascii="Arial" w:hAnsi="Arial" w:cs="Arial"/>
        </w:rPr>
        <w:t>);</w:t>
      </w:r>
    </w:p>
    <w:p w14:paraId="448B4381" w14:textId="432CCAB7" w:rsidR="00D32667" w:rsidRPr="00D32667" w:rsidRDefault="00D32667" w:rsidP="00AA2A61">
      <w:pPr>
        <w:numPr>
          <w:ilvl w:val="0"/>
          <w:numId w:val="8"/>
        </w:numPr>
        <w:tabs>
          <w:tab w:val="clear" w:pos="720"/>
        </w:tabs>
        <w:spacing w:before="120" w:after="120" w:line="260" w:lineRule="exact"/>
        <w:ind w:left="357" w:hanging="357"/>
        <w:jc w:val="both"/>
        <w:rPr>
          <w:rFonts w:ascii="Arial" w:hAnsi="Arial" w:cs="Arial"/>
        </w:rPr>
      </w:pPr>
      <w:r w:rsidRPr="00926E14">
        <w:rPr>
          <w:rFonts w:ascii="Arial" w:hAnsi="Arial" w:cs="Arial"/>
          <w:b/>
          <w:bCs w:val="0"/>
          <w:u w:val="single"/>
        </w:rPr>
        <w:t>Izpolnjen in podpisan</w:t>
      </w:r>
      <w:r>
        <w:rPr>
          <w:rFonts w:ascii="Arial" w:hAnsi="Arial" w:cs="Arial"/>
        </w:rPr>
        <w:t xml:space="preserve"> </w:t>
      </w:r>
      <w:r w:rsidRPr="00744A24">
        <w:rPr>
          <w:rFonts w:ascii="Arial" w:hAnsi="Arial" w:cs="Arial"/>
          <w:b/>
        </w:rPr>
        <w:t xml:space="preserve">obrazec </w:t>
      </w:r>
      <w:r>
        <w:rPr>
          <w:rFonts w:ascii="Arial" w:hAnsi="Arial" w:cs="Arial"/>
          <w:b/>
        </w:rPr>
        <w:t>1</w:t>
      </w:r>
      <w:r w:rsidRPr="00744A24">
        <w:rPr>
          <w:rFonts w:ascii="Arial" w:hAnsi="Arial" w:cs="Arial"/>
          <w:b/>
        </w:rPr>
        <w:t xml:space="preserve">: </w:t>
      </w:r>
      <w:r>
        <w:rPr>
          <w:rFonts w:ascii="Arial" w:hAnsi="Arial" w:cs="Arial"/>
          <w:b/>
        </w:rPr>
        <w:t>Izpolnjevanje meril in kadri</w:t>
      </w:r>
      <w:r w:rsidRPr="00D32667">
        <w:rPr>
          <w:rFonts w:ascii="Arial" w:hAnsi="Arial" w:cs="Arial"/>
          <w:bCs w:val="0"/>
        </w:rPr>
        <w:t>;</w:t>
      </w:r>
    </w:p>
    <w:p w14:paraId="1CFA9E0E" w14:textId="23E12F36" w:rsidR="00AA2A61" w:rsidRDefault="00EF69C6" w:rsidP="00AA2A61">
      <w:pPr>
        <w:numPr>
          <w:ilvl w:val="0"/>
          <w:numId w:val="8"/>
        </w:numPr>
        <w:tabs>
          <w:tab w:val="clear" w:pos="720"/>
        </w:tabs>
        <w:spacing w:before="120" w:after="120" w:line="260" w:lineRule="exact"/>
        <w:ind w:left="357" w:hanging="357"/>
        <w:jc w:val="both"/>
        <w:rPr>
          <w:rFonts w:ascii="Arial" w:hAnsi="Arial" w:cs="Arial"/>
        </w:rPr>
      </w:pPr>
      <w:r>
        <w:rPr>
          <w:rFonts w:ascii="Arial" w:hAnsi="Arial" w:cs="Arial"/>
          <w:b/>
          <w:bCs w:val="0"/>
          <w:u w:val="single"/>
        </w:rPr>
        <w:t>Podpisan</w:t>
      </w:r>
      <w:r w:rsidR="00AA2A61">
        <w:rPr>
          <w:rFonts w:ascii="Arial" w:hAnsi="Arial" w:cs="Arial"/>
        </w:rPr>
        <w:t xml:space="preserve"> </w:t>
      </w:r>
      <w:r w:rsidR="00AA2A61" w:rsidRPr="00744A24">
        <w:rPr>
          <w:rFonts w:ascii="Arial" w:hAnsi="Arial" w:cs="Arial"/>
          <w:b/>
        </w:rPr>
        <w:t xml:space="preserve">obrazec </w:t>
      </w:r>
      <w:r w:rsidR="00D32667">
        <w:rPr>
          <w:rFonts w:ascii="Arial" w:hAnsi="Arial" w:cs="Arial"/>
          <w:b/>
        </w:rPr>
        <w:t>2</w:t>
      </w:r>
      <w:r w:rsidR="00AA2A61" w:rsidRPr="00744A24">
        <w:rPr>
          <w:rFonts w:ascii="Arial" w:hAnsi="Arial" w:cs="Arial"/>
          <w:b/>
        </w:rPr>
        <w:t>: Projektna naloga</w:t>
      </w:r>
      <w:r w:rsidR="00AA2A61">
        <w:rPr>
          <w:rFonts w:ascii="Arial" w:hAnsi="Arial" w:cs="Arial"/>
        </w:rPr>
        <w:t>;</w:t>
      </w:r>
    </w:p>
    <w:p w14:paraId="558E3ACE" w14:textId="06FB90F8" w:rsidR="00AA2A61" w:rsidRDefault="00AA2A61" w:rsidP="00AA2A61">
      <w:pPr>
        <w:numPr>
          <w:ilvl w:val="0"/>
          <w:numId w:val="8"/>
        </w:numPr>
        <w:tabs>
          <w:tab w:val="clear" w:pos="720"/>
        </w:tabs>
        <w:spacing w:before="120" w:after="120" w:line="260" w:lineRule="exact"/>
        <w:ind w:left="357" w:hanging="357"/>
        <w:jc w:val="both"/>
        <w:rPr>
          <w:rFonts w:ascii="Arial" w:hAnsi="Arial" w:cs="Arial"/>
        </w:rPr>
      </w:pPr>
      <w:r w:rsidRPr="00926E14">
        <w:rPr>
          <w:rFonts w:ascii="Arial" w:hAnsi="Arial" w:cs="Arial"/>
          <w:b/>
          <w:bCs w:val="0"/>
          <w:u w:val="single"/>
        </w:rPr>
        <w:t>Izpolnjen</w:t>
      </w:r>
      <w:r w:rsidR="00926E14" w:rsidRPr="00926E14">
        <w:rPr>
          <w:rFonts w:ascii="Arial" w:hAnsi="Arial" w:cs="Arial"/>
          <w:b/>
          <w:bCs w:val="0"/>
          <w:u w:val="single"/>
        </w:rPr>
        <w:t xml:space="preserve"> in podpisan</w:t>
      </w:r>
      <w:r w:rsidR="00AF42FF">
        <w:rPr>
          <w:rFonts w:ascii="Arial" w:hAnsi="Arial" w:cs="Arial"/>
        </w:rPr>
        <w:t xml:space="preserve"> </w:t>
      </w:r>
      <w:r w:rsidRPr="00744A24">
        <w:rPr>
          <w:rFonts w:ascii="Arial" w:hAnsi="Arial" w:cs="Arial"/>
          <w:b/>
        </w:rPr>
        <w:t xml:space="preserve">obrazec </w:t>
      </w:r>
      <w:r w:rsidR="00D32667">
        <w:rPr>
          <w:rFonts w:ascii="Arial" w:hAnsi="Arial" w:cs="Arial"/>
          <w:b/>
        </w:rPr>
        <w:t>3</w:t>
      </w:r>
      <w:r w:rsidRPr="00744A24">
        <w:rPr>
          <w:rFonts w:ascii="Arial" w:hAnsi="Arial" w:cs="Arial"/>
          <w:b/>
        </w:rPr>
        <w:t>: Ponudbeni predračun</w:t>
      </w:r>
      <w:r w:rsidRPr="00EC27A1">
        <w:rPr>
          <w:rFonts w:ascii="Arial" w:hAnsi="Arial" w:cs="Arial"/>
        </w:rPr>
        <w:t xml:space="preserve">; </w:t>
      </w:r>
    </w:p>
    <w:p w14:paraId="4C72C1C2" w14:textId="413FF1FB" w:rsidR="00AA2A61" w:rsidRDefault="00AA2A61" w:rsidP="00AA2A61">
      <w:pPr>
        <w:numPr>
          <w:ilvl w:val="0"/>
          <w:numId w:val="8"/>
        </w:numPr>
        <w:tabs>
          <w:tab w:val="clear" w:pos="720"/>
        </w:tabs>
        <w:spacing w:before="120" w:after="120" w:line="260" w:lineRule="exact"/>
        <w:ind w:left="357" w:hanging="357"/>
        <w:jc w:val="both"/>
        <w:rPr>
          <w:rFonts w:ascii="Arial" w:hAnsi="Arial" w:cs="Arial"/>
        </w:rPr>
      </w:pPr>
      <w:r w:rsidRPr="00EF69C6">
        <w:rPr>
          <w:rFonts w:ascii="Arial" w:hAnsi="Arial" w:cs="Arial"/>
          <w:b/>
          <w:bCs w:val="0"/>
          <w:u w:val="single"/>
        </w:rPr>
        <w:t>Izpolnjen</w:t>
      </w:r>
      <w:r w:rsidRPr="00EF69C6">
        <w:rPr>
          <w:rFonts w:ascii="Arial" w:hAnsi="Arial" w:cs="Arial"/>
          <w:u w:val="single"/>
        </w:rPr>
        <w:t xml:space="preserve"> </w:t>
      </w:r>
      <w:r w:rsidR="00853D15" w:rsidRPr="00853D15">
        <w:rPr>
          <w:rFonts w:ascii="Arial" w:hAnsi="Arial" w:cs="Arial"/>
          <w:b/>
          <w:bCs w:val="0"/>
          <w:u w:val="single"/>
        </w:rPr>
        <w:t>in podpisan</w:t>
      </w:r>
      <w:r w:rsidR="00853D15">
        <w:rPr>
          <w:rFonts w:ascii="Arial" w:hAnsi="Arial" w:cs="Arial"/>
          <w:u w:val="single"/>
        </w:rPr>
        <w:t xml:space="preserve"> </w:t>
      </w:r>
      <w:r w:rsidRPr="00EF69C6">
        <w:rPr>
          <w:rFonts w:ascii="Arial" w:hAnsi="Arial" w:cs="Arial"/>
          <w:b/>
          <w:u w:val="single"/>
        </w:rPr>
        <w:t xml:space="preserve">obrazec </w:t>
      </w:r>
      <w:r w:rsidR="00D32667">
        <w:rPr>
          <w:rFonts w:ascii="Arial" w:hAnsi="Arial" w:cs="Arial"/>
          <w:b/>
          <w:u w:val="single"/>
        </w:rPr>
        <w:t>4</w:t>
      </w:r>
      <w:r w:rsidRPr="00744A24">
        <w:rPr>
          <w:rFonts w:ascii="Arial" w:hAnsi="Arial" w:cs="Arial"/>
          <w:b/>
        </w:rPr>
        <w:t>: Vzorec pogodbe</w:t>
      </w:r>
      <w:r w:rsidRPr="00B36B8A">
        <w:rPr>
          <w:rFonts w:ascii="Arial" w:hAnsi="Arial" w:cs="Arial"/>
        </w:rPr>
        <w:t>;</w:t>
      </w:r>
    </w:p>
    <w:p w14:paraId="70EF2EB7" w14:textId="69466BC9" w:rsidR="00AA2A61" w:rsidRDefault="00AA2A61" w:rsidP="00AA2A61">
      <w:pPr>
        <w:numPr>
          <w:ilvl w:val="0"/>
          <w:numId w:val="8"/>
        </w:numPr>
        <w:tabs>
          <w:tab w:val="clear" w:pos="720"/>
        </w:tabs>
        <w:spacing w:before="120" w:after="120" w:line="260" w:lineRule="exact"/>
        <w:ind w:left="357" w:hanging="357"/>
        <w:jc w:val="both"/>
        <w:rPr>
          <w:rFonts w:ascii="Arial" w:hAnsi="Arial" w:cs="Arial"/>
        </w:rPr>
      </w:pPr>
      <w:r w:rsidRPr="00186D33">
        <w:rPr>
          <w:rFonts w:ascii="Arial" w:hAnsi="Arial" w:cs="Arial"/>
          <w:b/>
          <w:bCs w:val="0"/>
          <w:u w:val="single"/>
        </w:rPr>
        <w:t>Izpolnjen</w:t>
      </w:r>
      <w:r w:rsidR="00186D33" w:rsidRPr="00186D33">
        <w:rPr>
          <w:rFonts w:ascii="Arial" w:hAnsi="Arial" w:cs="Arial"/>
          <w:b/>
          <w:bCs w:val="0"/>
          <w:u w:val="single"/>
        </w:rPr>
        <w:t xml:space="preserve"> in podpisan</w:t>
      </w:r>
      <w:r>
        <w:rPr>
          <w:rFonts w:ascii="Arial" w:hAnsi="Arial" w:cs="Arial"/>
        </w:rPr>
        <w:t xml:space="preserve"> </w:t>
      </w:r>
      <w:r w:rsidRPr="00744A24">
        <w:rPr>
          <w:rFonts w:ascii="Arial" w:hAnsi="Arial" w:cs="Arial"/>
          <w:b/>
        </w:rPr>
        <w:t xml:space="preserve">obrazec </w:t>
      </w:r>
      <w:r w:rsidR="00D32667">
        <w:rPr>
          <w:rFonts w:ascii="Arial" w:hAnsi="Arial" w:cs="Arial"/>
          <w:b/>
        </w:rPr>
        <w:t>5</w:t>
      </w:r>
      <w:r w:rsidRPr="00744A24">
        <w:rPr>
          <w:rFonts w:ascii="Arial" w:hAnsi="Arial" w:cs="Arial"/>
          <w:b/>
        </w:rPr>
        <w:t xml:space="preserve">: </w:t>
      </w:r>
      <w:r w:rsidR="00AF5E95">
        <w:rPr>
          <w:rFonts w:ascii="Arial" w:hAnsi="Arial" w:cs="Arial"/>
          <w:b/>
        </w:rPr>
        <w:t>Izjava o načinu plačila</w:t>
      </w:r>
      <w:r w:rsidR="00D32667">
        <w:rPr>
          <w:rFonts w:ascii="Arial" w:hAnsi="Arial" w:cs="Arial"/>
          <w:b/>
        </w:rPr>
        <w:t xml:space="preserve"> </w:t>
      </w:r>
      <w:r w:rsidR="00D32667" w:rsidRPr="00B36B8A">
        <w:rPr>
          <w:rFonts w:ascii="Arial" w:hAnsi="Arial" w:cs="Arial"/>
        </w:rPr>
        <w:t>(</w:t>
      </w:r>
      <w:r w:rsidR="00D32667">
        <w:rPr>
          <w:rFonts w:ascii="Arial" w:hAnsi="Arial" w:cs="Arial"/>
        </w:rPr>
        <w:t>priložen le v primeru sodelovanja s podizvajalci</w:t>
      </w:r>
      <w:r w:rsidR="00D32667" w:rsidRPr="00B36B8A">
        <w:rPr>
          <w:rFonts w:ascii="Arial" w:hAnsi="Arial" w:cs="Arial"/>
        </w:rPr>
        <w:t>)</w:t>
      </w:r>
      <w:r w:rsidR="00D32667">
        <w:rPr>
          <w:rFonts w:ascii="Arial" w:hAnsi="Arial" w:cs="Arial"/>
        </w:rPr>
        <w:t>;</w:t>
      </w:r>
    </w:p>
    <w:p w14:paraId="53FE963B" w14:textId="2A4C1AF5" w:rsidR="00BA36BD" w:rsidRDefault="00BA36BD" w:rsidP="00AA2A61">
      <w:pPr>
        <w:numPr>
          <w:ilvl w:val="0"/>
          <w:numId w:val="8"/>
        </w:numPr>
        <w:tabs>
          <w:tab w:val="clear" w:pos="720"/>
        </w:tabs>
        <w:spacing w:before="120" w:after="120" w:line="260" w:lineRule="exact"/>
        <w:ind w:left="357" w:hanging="357"/>
        <w:jc w:val="both"/>
        <w:rPr>
          <w:rFonts w:ascii="Arial" w:hAnsi="Arial" w:cs="Arial"/>
        </w:rPr>
      </w:pPr>
      <w:r>
        <w:rPr>
          <w:rFonts w:ascii="Arial" w:hAnsi="Arial" w:cs="Arial"/>
          <w:b/>
          <w:bCs w:val="0"/>
          <w:u w:val="single"/>
        </w:rPr>
        <w:t>Izpolnjen in podpisan obrazec 8: Izjava</w:t>
      </w:r>
    </w:p>
    <w:p w14:paraId="78829CFE" w14:textId="77777777" w:rsidR="00B758A4" w:rsidRPr="00B758A4" w:rsidRDefault="00B758A4" w:rsidP="00B758A4">
      <w:pPr>
        <w:numPr>
          <w:ilvl w:val="0"/>
          <w:numId w:val="8"/>
        </w:numPr>
        <w:tabs>
          <w:tab w:val="clear" w:pos="720"/>
        </w:tabs>
        <w:spacing w:before="120" w:after="120" w:line="260" w:lineRule="exact"/>
        <w:ind w:left="357" w:hanging="357"/>
        <w:jc w:val="both"/>
        <w:rPr>
          <w:rFonts w:ascii="Arial" w:hAnsi="Arial" w:cs="Arial"/>
        </w:rPr>
      </w:pPr>
      <w:r w:rsidRPr="00B758A4">
        <w:rPr>
          <w:rFonts w:ascii="Arial" w:hAnsi="Arial" w:cs="Arial"/>
          <w:b/>
          <w:bCs w:val="0"/>
          <w:spacing w:val="-1"/>
          <w:u w:val="single"/>
          <w:lang w:eastAsia="sl-SI"/>
        </w:rPr>
        <w:t>Veljaven certifikat ISO 9001:2015 o sistemu vodenja kakovosti</w:t>
      </w:r>
      <w:r w:rsidRPr="00B758A4">
        <w:rPr>
          <w:rFonts w:ascii="Arial" w:hAnsi="Arial" w:cs="Arial"/>
          <w:spacing w:val="-1"/>
          <w:lang w:eastAsia="sl-SI"/>
        </w:rPr>
        <w:t xml:space="preserve">; </w:t>
      </w:r>
    </w:p>
    <w:p w14:paraId="2510080A" w14:textId="4A18141F" w:rsidR="00A92AED" w:rsidRPr="00B90BD4" w:rsidRDefault="00A92AED" w:rsidP="00AA2A61">
      <w:pPr>
        <w:numPr>
          <w:ilvl w:val="0"/>
          <w:numId w:val="8"/>
        </w:numPr>
        <w:tabs>
          <w:tab w:val="clear" w:pos="720"/>
        </w:tabs>
        <w:spacing w:before="120" w:after="120" w:line="260" w:lineRule="exact"/>
        <w:ind w:left="357" w:hanging="357"/>
        <w:jc w:val="both"/>
        <w:rPr>
          <w:rFonts w:ascii="Arial" w:hAnsi="Arial" w:cs="Arial"/>
        </w:rPr>
      </w:pPr>
      <w:r w:rsidRPr="00B90BD4">
        <w:rPr>
          <w:rFonts w:ascii="Arial" w:hAnsi="Arial" w:cs="Arial"/>
          <w:b/>
          <w:bCs w:val="0"/>
          <w:u w:val="single"/>
        </w:rPr>
        <w:t>Garancija za resnost ponudbe</w:t>
      </w:r>
    </w:p>
    <w:p w14:paraId="08F3441B" w14:textId="77777777" w:rsidR="00AA2A61" w:rsidRDefault="00AA2A61" w:rsidP="00AA2A61">
      <w:pPr>
        <w:spacing w:before="240" w:after="60" w:line="260" w:lineRule="exact"/>
        <w:jc w:val="both"/>
        <w:rPr>
          <w:rFonts w:ascii="Arial" w:hAnsi="Arial" w:cs="Arial"/>
        </w:rPr>
      </w:pPr>
      <w:r>
        <w:rPr>
          <w:rFonts w:ascii="Arial" w:hAnsi="Arial" w:cs="Arial"/>
        </w:rPr>
        <w:t>Ponudba se šteje za pravočasno oddano, če jo naročnik prejme preko sistema e-JN in naložena v .pdf obliki.</w:t>
      </w:r>
    </w:p>
    <w:p w14:paraId="7287B1CF" w14:textId="0C90F50E" w:rsidR="00B6740C" w:rsidRPr="00B6740C" w:rsidRDefault="00AA2A61" w:rsidP="00B6740C">
      <w:pPr>
        <w:pStyle w:val="Telobesedila-zamik3"/>
        <w:numPr>
          <w:ilvl w:val="0"/>
          <w:numId w:val="7"/>
        </w:numPr>
        <w:tabs>
          <w:tab w:val="clear" w:pos="1080"/>
        </w:tabs>
        <w:suppressAutoHyphens/>
        <w:autoSpaceDN w:val="0"/>
        <w:spacing w:after="60" w:line="260" w:lineRule="exact"/>
        <w:ind w:left="357" w:hanging="357"/>
        <w:jc w:val="both"/>
        <w:textAlignment w:val="baseline"/>
        <w:rPr>
          <w:rFonts w:ascii="Arial" w:hAnsi="Arial" w:cs="Arial"/>
          <w:sz w:val="20"/>
          <w:szCs w:val="20"/>
          <w:lang w:eastAsia="sl-SI"/>
        </w:rPr>
      </w:pPr>
      <w:r w:rsidRPr="00B6740C">
        <w:rPr>
          <w:rFonts w:ascii="Arial" w:hAnsi="Arial" w:cs="Arial"/>
          <w:sz w:val="20"/>
          <w:szCs w:val="20"/>
        </w:rPr>
        <w:t xml:space="preserve">obrazec </w:t>
      </w:r>
      <w:r w:rsidR="00B6740C" w:rsidRPr="00B6740C">
        <w:rPr>
          <w:rFonts w:ascii="Arial" w:hAnsi="Arial" w:cs="Arial"/>
          <w:sz w:val="20"/>
          <w:szCs w:val="20"/>
        </w:rPr>
        <w:t>ESPD</w:t>
      </w:r>
      <w:r w:rsidR="00A92AED">
        <w:rPr>
          <w:rFonts w:ascii="Arial" w:hAnsi="Arial" w:cs="Arial"/>
          <w:sz w:val="20"/>
          <w:szCs w:val="20"/>
        </w:rPr>
        <w:t>:</w:t>
      </w:r>
      <w:r w:rsidRPr="00B6740C">
        <w:rPr>
          <w:rFonts w:ascii="Arial" w:hAnsi="Arial" w:cs="Arial"/>
          <w:sz w:val="20"/>
          <w:szCs w:val="20"/>
        </w:rPr>
        <w:t xml:space="preserve"> </w:t>
      </w:r>
      <w:bookmarkStart w:id="0" w:name="_Hlk511905322"/>
      <w:r w:rsidR="00B6740C" w:rsidRPr="00B6740C">
        <w:rPr>
          <w:rFonts w:ascii="Arial" w:hAnsi="Arial" w:cs="Arial"/>
          <w:sz w:val="20"/>
          <w:szCs w:val="20"/>
        </w:rPr>
        <w:t>p</w:t>
      </w:r>
      <w:r w:rsidR="00B6740C" w:rsidRPr="00B6740C">
        <w:rPr>
          <w:rFonts w:ascii="Arial" w:hAnsi="Arial" w:cs="Arial"/>
          <w:sz w:val="20"/>
          <w:szCs w:val="20"/>
          <w:lang w:eastAsia="sl-SI"/>
        </w:rPr>
        <w:t>onudnik, ki v sistemu e-JN oddaja ponudbo, naloži svoj obrazec ESPD v razdelek »Dokumenti«, del »ESPD – ponudnik«.</w:t>
      </w:r>
    </w:p>
    <w:p w14:paraId="323DE645" w14:textId="468EE22D" w:rsidR="00B6740C" w:rsidRPr="00B6740C" w:rsidRDefault="00B6740C" w:rsidP="00B6740C">
      <w:pPr>
        <w:spacing w:after="60" w:line="260" w:lineRule="exact"/>
        <w:ind w:left="357"/>
        <w:jc w:val="both"/>
        <w:rPr>
          <w:rFonts w:ascii="Arial" w:hAnsi="Arial" w:cs="Arial"/>
        </w:rPr>
      </w:pPr>
      <w:r w:rsidRPr="00B6740C">
        <w:rPr>
          <w:rFonts w:ascii="Arial" w:hAnsi="Arial" w:cs="Arial"/>
        </w:rPr>
        <w:t xml:space="preserve">Ponudnik, ki v sistemu e-JN oddaja ponudbo, naloži elektronsko podpisan ESPD v xml. obliki ali nepodpisan ESPD v xml. obliki, </w:t>
      </w:r>
      <w:bookmarkStart w:id="1" w:name="_Hlk531606225"/>
      <w:r w:rsidRPr="00B6740C">
        <w:rPr>
          <w:rFonts w:ascii="Arial" w:hAnsi="Arial" w:cs="Arial"/>
        </w:rPr>
        <w:t>pri čemer se v slednjem primeru v skladu Splošnimi pogoji uporabe sistema e-JN šteje, da je oddan pravno zavezujoč dokument, ki ima enako veljavnost kot podpisan</w:t>
      </w:r>
      <w:bookmarkEnd w:id="1"/>
      <w:r w:rsidRPr="00B6740C">
        <w:rPr>
          <w:rFonts w:ascii="Arial" w:hAnsi="Arial" w:cs="Arial"/>
        </w:rPr>
        <w:t xml:space="preserve">. </w:t>
      </w:r>
    </w:p>
    <w:bookmarkEnd w:id="0"/>
    <w:p w14:paraId="0BB7B7CA" w14:textId="77777777" w:rsidR="00B6740C" w:rsidRPr="00B6740C" w:rsidRDefault="00B6740C" w:rsidP="00B6740C">
      <w:pPr>
        <w:spacing w:after="60" w:line="260" w:lineRule="exact"/>
        <w:ind w:left="357"/>
        <w:jc w:val="both"/>
        <w:rPr>
          <w:rFonts w:ascii="Arial" w:hAnsi="Arial" w:cs="Arial"/>
        </w:rPr>
      </w:pPr>
      <w:r w:rsidRPr="00B6740C">
        <w:rPr>
          <w:rFonts w:ascii="Arial" w:hAnsi="Arial" w:cs="Arial"/>
        </w:rPr>
        <w:t>Za ostale sodelujoče ponudnik v razdelek »Sodelujoči«, del »ESPD – ostali sodelujoči« priloži lastnoročno podpisane ESPD v pdf. obliki, ali v elektronski obliki podpisan xml.</w:t>
      </w:r>
    </w:p>
    <w:p w14:paraId="1AEAEB98" w14:textId="4C87D9C2" w:rsidR="00F126D5" w:rsidRDefault="00BB5243" w:rsidP="004C3A67">
      <w:pPr>
        <w:pStyle w:val="Telobesedila-zamik3"/>
        <w:numPr>
          <w:ilvl w:val="0"/>
          <w:numId w:val="7"/>
        </w:numPr>
        <w:tabs>
          <w:tab w:val="clear" w:pos="1080"/>
        </w:tabs>
        <w:spacing w:after="60" w:line="260" w:lineRule="exact"/>
        <w:ind w:left="357" w:hanging="357"/>
        <w:jc w:val="both"/>
        <w:rPr>
          <w:rFonts w:ascii="Arial" w:hAnsi="Arial" w:cs="Arial"/>
          <w:sz w:val="20"/>
          <w:szCs w:val="20"/>
        </w:rPr>
      </w:pPr>
      <w:r w:rsidRPr="00F126D5">
        <w:rPr>
          <w:rFonts w:ascii="Arial" w:hAnsi="Arial" w:cs="Arial"/>
          <w:sz w:val="20"/>
          <w:szCs w:val="20"/>
        </w:rPr>
        <w:t xml:space="preserve">obrazec </w:t>
      </w:r>
      <w:r w:rsidR="00A92AED">
        <w:rPr>
          <w:rFonts w:ascii="Arial" w:hAnsi="Arial" w:cs="Arial"/>
          <w:sz w:val="20"/>
          <w:szCs w:val="20"/>
        </w:rPr>
        <w:t>2</w:t>
      </w:r>
      <w:r w:rsidRPr="00F126D5">
        <w:rPr>
          <w:rFonts w:ascii="Arial" w:hAnsi="Arial" w:cs="Arial"/>
          <w:sz w:val="20"/>
          <w:szCs w:val="20"/>
        </w:rPr>
        <w:t>: Ponudbeni predračun naloži v razdelek »Predračun«</w:t>
      </w:r>
      <w:r w:rsidR="00F126D5" w:rsidRPr="00F126D5">
        <w:rPr>
          <w:rFonts w:ascii="Arial" w:hAnsi="Arial" w:cs="Arial"/>
          <w:sz w:val="20"/>
          <w:szCs w:val="20"/>
        </w:rPr>
        <w:t>:</w:t>
      </w:r>
    </w:p>
    <w:p w14:paraId="415CDE91" w14:textId="6AACAE19" w:rsidR="00CF30E8" w:rsidRPr="00F126D5" w:rsidRDefault="00CF30E8" w:rsidP="00CF30E8">
      <w:pPr>
        <w:spacing w:after="60" w:line="260" w:lineRule="exact"/>
        <w:ind w:firstLine="357"/>
        <w:jc w:val="both"/>
        <w:rPr>
          <w:rFonts w:ascii="Arial" w:hAnsi="Arial" w:cs="Arial"/>
        </w:rPr>
      </w:pPr>
      <w:r w:rsidRPr="00F126D5">
        <w:rPr>
          <w:rFonts w:ascii="Arial" w:hAnsi="Arial" w:cs="Arial"/>
        </w:rPr>
        <w:t>Ponudnik</w:t>
      </w:r>
      <w:r>
        <w:rPr>
          <w:rFonts w:ascii="Arial" w:hAnsi="Arial" w:cs="Arial"/>
        </w:rPr>
        <w:t xml:space="preserve"> izpolni vse </w:t>
      </w:r>
      <w:r w:rsidRPr="00AA2A61">
        <w:rPr>
          <w:rFonts w:ascii="Arial" w:hAnsi="Arial" w:cs="Arial"/>
        </w:rPr>
        <w:t>postavke</w:t>
      </w:r>
      <w:r w:rsidR="006A003D" w:rsidRPr="00AA2A61">
        <w:rPr>
          <w:rFonts w:ascii="Arial" w:hAnsi="Arial" w:cs="Arial"/>
        </w:rPr>
        <w:t xml:space="preserve"> v obrazc</w:t>
      </w:r>
      <w:r w:rsidR="00186D33">
        <w:rPr>
          <w:rFonts w:ascii="Arial" w:hAnsi="Arial" w:cs="Arial"/>
        </w:rPr>
        <w:t>u</w:t>
      </w:r>
      <w:r w:rsidR="006A003D" w:rsidRPr="00AA2A61">
        <w:rPr>
          <w:rFonts w:ascii="Arial" w:hAnsi="Arial" w:cs="Arial"/>
        </w:rPr>
        <w:t xml:space="preserve"> </w:t>
      </w:r>
      <w:r w:rsidR="0080439A">
        <w:rPr>
          <w:rFonts w:ascii="Arial" w:hAnsi="Arial" w:cs="Arial"/>
        </w:rPr>
        <w:t>2</w:t>
      </w:r>
      <w:r w:rsidRPr="00AA2A61">
        <w:rPr>
          <w:rFonts w:ascii="Arial" w:hAnsi="Arial" w:cs="Arial"/>
        </w:rPr>
        <w:t>: Ponudbeni</w:t>
      </w:r>
      <w:r>
        <w:rPr>
          <w:rFonts w:ascii="Arial" w:hAnsi="Arial" w:cs="Arial"/>
        </w:rPr>
        <w:t xml:space="preserve"> predračun</w:t>
      </w:r>
      <w:r w:rsidRPr="00F126D5">
        <w:rPr>
          <w:rFonts w:ascii="Arial" w:hAnsi="Arial" w:cs="Arial"/>
        </w:rPr>
        <w:t>, in sicer na dve decimalki natančno.</w:t>
      </w:r>
    </w:p>
    <w:p w14:paraId="22D32AEF" w14:textId="77777777" w:rsidR="00CF30E8" w:rsidRPr="00F126D5" w:rsidRDefault="00CF30E8" w:rsidP="00CF30E8">
      <w:pPr>
        <w:spacing w:after="60" w:line="260" w:lineRule="exact"/>
        <w:ind w:left="357"/>
        <w:jc w:val="both"/>
        <w:rPr>
          <w:rFonts w:ascii="Arial" w:hAnsi="Arial" w:cs="Arial"/>
        </w:rPr>
      </w:pPr>
      <w:r w:rsidRPr="0068428A">
        <w:rPr>
          <w:rFonts w:ascii="Arial" w:hAnsi="Arial" w:cs="Arial"/>
        </w:rPr>
        <w:t>V primeru, da ponudnik ne izpolni posamezne postavke, bo naročnik štel, da storitve ne zagotavlja, njegovo ponudbo pa bo izločil iz nadaljnjega postopka. V primeru, da bo ponudnik pri posamezni postavki navedel vrednost 0 (nič), bo naročnik štel, da izvajalec navedeno storitev za naročnika izvaja brezplačno.</w:t>
      </w:r>
    </w:p>
    <w:p w14:paraId="1A22C687" w14:textId="77777777" w:rsidR="00CF30E8" w:rsidRPr="00F126D5" w:rsidRDefault="00CF30E8" w:rsidP="00CF30E8">
      <w:pPr>
        <w:spacing w:after="60" w:line="260" w:lineRule="exact"/>
        <w:ind w:firstLine="357"/>
        <w:jc w:val="both"/>
        <w:rPr>
          <w:rFonts w:ascii="Arial" w:hAnsi="Arial" w:cs="Arial"/>
        </w:rPr>
      </w:pPr>
      <w:r w:rsidRPr="00F126D5">
        <w:rPr>
          <w:rFonts w:ascii="Arial" w:hAnsi="Arial" w:cs="Arial"/>
        </w:rPr>
        <w:t>Ponudnik ne sme spreminjati vsebine predračuna-popisov del.</w:t>
      </w:r>
    </w:p>
    <w:p w14:paraId="0B9A0BB9" w14:textId="4A0A0570" w:rsidR="00AA2A61" w:rsidRPr="00AA2A61" w:rsidRDefault="00AA2A61" w:rsidP="00AA2A61">
      <w:pPr>
        <w:spacing w:after="60" w:line="260" w:lineRule="exact"/>
        <w:ind w:left="357"/>
        <w:jc w:val="both"/>
        <w:rPr>
          <w:rFonts w:ascii="Arial" w:hAnsi="Arial" w:cs="Arial"/>
        </w:rPr>
      </w:pPr>
      <w:r w:rsidRPr="00AA2A61">
        <w:rPr>
          <w:rFonts w:ascii="Arial" w:hAnsi="Arial" w:cs="Arial"/>
        </w:rPr>
        <w:t xml:space="preserve">Ponudnik v sistem e-JN v razdelek »Skupna ponudbena vrednost« v zato namenjen prostor vpiše skupni ponudbeni znesek brez davka v EUR in znesek davka v EUR. Znesek skupaj z davkom v EUR se izračuna samodejno. V del »Predračun« pa naloži datoteko v obliki word ali pdf. »Skupna ponudbena vrednost«, ki bo vpisana v istoimenski razdelek in dokument, ki bo naložen kot predračun v del »Predračun«, bosta razvidna in dostopna na javnem odpiranju ponudb. </w:t>
      </w:r>
    </w:p>
    <w:p w14:paraId="2FC05EF2" w14:textId="77777777" w:rsidR="00AA2A61" w:rsidRPr="00AA2A61" w:rsidRDefault="00AA2A61" w:rsidP="00AA2A61">
      <w:pPr>
        <w:spacing w:after="60" w:line="260" w:lineRule="exact"/>
        <w:ind w:left="357"/>
        <w:jc w:val="both"/>
        <w:rPr>
          <w:rFonts w:ascii="Arial" w:hAnsi="Arial" w:cs="Arial"/>
        </w:rPr>
      </w:pPr>
      <w:r w:rsidRPr="00AA2A61">
        <w:rPr>
          <w:rFonts w:ascii="Arial" w:hAnsi="Arial" w:cs="Arial"/>
        </w:rPr>
        <w:t>V primeru razhajanj med podatki navedenimi v razdelku »Skupna ponudbena vrednost« in dokumentu, ki je predložen v delu »Predračun«, kot veljavni štejejo podatki v dokumentu, ki je predložen v delu »Predračun«.</w:t>
      </w:r>
    </w:p>
    <w:p w14:paraId="1B2333B7" w14:textId="7AA7B4DA" w:rsidR="00BB5243" w:rsidRPr="00B90BD4" w:rsidRDefault="00926E14" w:rsidP="004C3A67">
      <w:pPr>
        <w:pStyle w:val="Telobesedila-zamik3"/>
        <w:numPr>
          <w:ilvl w:val="0"/>
          <w:numId w:val="7"/>
        </w:numPr>
        <w:tabs>
          <w:tab w:val="clear" w:pos="1080"/>
        </w:tabs>
        <w:spacing w:after="60" w:line="260" w:lineRule="exact"/>
        <w:ind w:left="357" w:hanging="357"/>
        <w:jc w:val="both"/>
        <w:rPr>
          <w:rFonts w:ascii="Arial" w:hAnsi="Arial" w:cs="Arial"/>
          <w:sz w:val="20"/>
          <w:szCs w:val="20"/>
        </w:rPr>
      </w:pPr>
      <w:r w:rsidRPr="00B90BD4">
        <w:rPr>
          <w:rFonts w:ascii="Arial" w:hAnsi="Arial" w:cs="Arial"/>
          <w:sz w:val="20"/>
          <w:szCs w:val="20"/>
        </w:rPr>
        <w:t>O</w:t>
      </w:r>
      <w:r w:rsidR="00F126D5" w:rsidRPr="00B90BD4">
        <w:rPr>
          <w:rFonts w:ascii="Arial" w:hAnsi="Arial" w:cs="Arial"/>
          <w:sz w:val="20"/>
          <w:szCs w:val="20"/>
        </w:rPr>
        <w:t>brazc</w:t>
      </w:r>
      <w:r w:rsidRPr="00B90BD4">
        <w:rPr>
          <w:rFonts w:ascii="Arial" w:hAnsi="Arial" w:cs="Arial"/>
          <w:sz w:val="20"/>
          <w:szCs w:val="20"/>
        </w:rPr>
        <w:t xml:space="preserve">e </w:t>
      </w:r>
      <w:r w:rsidR="00A92AED" w:rsidRPr="00B90BD4">
        <w:rPr>
          <w:rFonts w:ascii="Arial" w:hAnsi="Arial" w:cs="Arial"/>
          <w:sz w:val="20"/>
          <w:szCs w:val="20"/>
        </w:rPr>
        <w:t>1</w:t>
      </w:r>
      <w:r w:rsidRPr="00B90BD4">
        <w:rPr>
          <w:rFonts w:ascii="Arial" w:hAnsi="Arial" w:cs="Arial"/>
          <w:sz w:val="20"/>
          <w:szCs w:val="20"/>
        </w:rPr>
        <w:t>,</w:t>
      </w:r>
      <w:r w:rsidR="00F126D5" w:rsidRPr="00B90BD4">
        <w:rPr>
          <w:rFonts w:ascii="Arial" w:hAnsi="Arial" w:cs="Arial"/>
          <w:sz w:val="20"/>
          <w:szCs w:val="20"/>
        </w:rPr>
        <w:t xml:space="preserve"> </w:t>
      </w:r>
      <w:r w:rsidR="00A92AED" w:rsidRPr="00B90BD4">
        <w:rPr>
          <w:rFonts w:ascii="Arial" w:hAnsi="Arial" w:cs="Arial"/>
          <w:sz w:val="20"/>
          <w:szCs w:val="20"/>
        </w:rPr>
        <w:t>3,</w:t>
      </w:r>
      <w:r w:rsidR="00FF5269" w:rsidRPr="00B90BD4">
        <w:rPr>
          <w:rFonts w:ascii="Arial" w:hAnsi="Arial" w:cs="Arial"/>
          <w:sz w:val="20"/>
          <w:szCs w:val="20"/>
        </w:rPr>
        <w:t xml:space="preserve"> </w:t>
      </w:r>
      <w:r w:rsidR="00B90BD4" w:rsidRPr="00B90BD4">
        <w:rPr>
          <w:rFonts w:ascii="Arial" w:hAnsi="Arial" w:cs="Arial"/>
          <w:sz w:val="20"/>
          <w:szCs w:val="20"/>
        </w:rPr>
        <w:t>4</w:t>
      </w:r>
      <w:r w:rsidR="00B758A4" w:rsidRPr="00B758A4">
        <w:rPr>
          <w:rFonts w:ascii="Arial" w:hAnsi="Arial" w:cs="Arial"/>
          <w:sz w:val="20"/>
          <w:szCs w:val="20"/>
        </w:rPr>
        <w:t xml:space="preserve">, </w:t>
      </w:r>
      <w:r w:rsidR="00B758A4" w:rsidRPr="00B758A4">
        <w:rPr>
          <w:rFonts w:ascii="Arial" w:hAnsi="Arial" w:cs="Arial"/>
          <w:spacing w:val="-1"/>
          <w:sz w:val="20"/>
          <w:szCs w:val="20"/>
          <w:lang w:eastAsia="sl-SI"/>
        </w:rPr>
        <w:t>veljaven certifikat ISO 9001:2015 o sistemu vodenja kakovosti</w:t>
      </w:r>
      <w:r w:rsidR="00AA2A61" w:rsidRPr="00B758A4">
        <w:rPr>
          <w:rFonts w:ascii="Arial" w:hAnsi="Arial" w:cs="Arial"/>
          <w:sz w:val="20"/>
          <w:szCs w:val="20"/>
        </w:rPr>
        <w:t xml:space="preserve"> </w:t>
      </w:r>
      <w:r w:rsidR="00A92AED" w:rsidRPr="00B758A4">
        <w:rPr>
          <w:rFonts w:ascii="Arial" w:hAnsi="Arial" w:cs="Arial"/>
          <w:sz w:val="20"/>
          <w:szCs w:val="20"/>
        </w:rPr>
        <w:t>in g</w:t>
      </w:r>
      <w:r w:rsidR="00A92AED" w:rsidRPr="00B90BD4">
        <w:rPr>
          <w:rFonts w:ascii="Arial" w:hAnsi="Arial" w:cs="Arial"/>
          <w:sz w:val="20"/>
          <w:szCs w:val="20"/>
        </w:rPr>
        <w:t xml:space="preserve">arancija za resnost ponudbe </w:t>
      </w:r>
      <w:r w:rsidR="002A6052" w:rsidRPr="00B90BD4">
        <w:rPr>
          <w:rFonts w:ascii="Arial" w:hAnsi="Arial" w:cs="Arial"/>
          <w:sz w:val="20"/>
          <w:szCs w:val="20"/>
        </w:rPr>
        <w:t>v razdelek »Druge – priloge«.</w:t>
      </w:r>
    </w:p>
    <w:p w14:paraId="3083B4AB" w14:textId="23D1B255" w:rsidR="00AA0402" w:rsidRDefault="00AA0402" w:rsidP="00E966FD">
      <w:pPr>
        <w:spacing w:before="120" w:after="120" w:line="260" w:lineRule="exact"/>
        <w:jc w:val="both"/>
        <w:rPr>
          <w:rFonts w:ascii="Arial" w:hAnsi="Arial" w:cs="Arial"/>
        </w:rPr>
      </w:pPr>
      <w:r>
        <w:rPr>
          <w:rFonts w:ascii="Arial" w:hAnsi="Arial" w:cs="Arial"/>
        </w:rPr>
        <w:lastRenderedPageBreak/>
        <w:t xml:space="preserve">V primeru, da ponudnik oddaja ponudbo še z drugimi gospodarskimi subjekti (skupina ponudnikov, podizvajalci, </w:t>
      </w:r>
      <w:bookmarkStart w:id="2" w:name="_Hlk132368683"/>
      <w:r>
        <w:rPr>
          <w:rFonts w:ascii="Arial" w:hAnsi="Arial" w:cs="Arial"/>
        </w:rPr>
        <w:t>gospodarski subjekti, na katerih kapacitete se sklicuje ponudnik</w:t>
      </w:r>
      <w:bookmarkEnd w:id="2"/>
      <w:r>
        <w:rPr>
          <w:rFonts w:ascii="Arial" w:hAnsi="Arial" w:cs="Arial"/>
        </w:rPr>
        <w:t>) morajo le-ti izpolnjene</w:t>
      </w:r>
      <w:r w:rsidR="00186D33">
        <w:rPr>
          <w:rFonts w:ascii="Arial" w:hAnsi="Arial" w:cs="Arial"/>
        </w:rPr>
        <w:t xml:space="preserve"> in podpisane</w:t>
      </w:r>
      <w:r>
        <w:rPr>
          <w:rFonts w:ascii="Arial" w:hAnsi="Arial" w:cs="Arial"/>
        </w:rPr>
        <w:t xml:space="preserve"> obrazce naložiti v razdelek </w:t>
      </w:r>
      <w:r w:rsidR="00AA2A61">
        <w:rPr>
          <w:rFonts w:ascii="Arial" w:hAnsi="Arial" w:cs="Arial"/>
        </w:rPr>
        <w:t xml:space="preserve">»Sodelujoči«, del </w:t>
      </w:r>
      <w:r>
        <w:rPr>
          <w:rFonts w:ascii="Arial" w:hAnsi="Arial" w:cs="Arial"/>
        </w:rPr>
        <w:t xml:space="preserve">»Izjava – ostali sodelujoči« (obrazec </w:t>
      </w:r>
      <w:r w:rsidR="00B90BD4">
        <w:rPr>
          <w:rFonts w:ascii="Arial" w:hAnsi="Arial" w:cs="Arial"/>
        </w:rPr>
        <w:t>5</w:t>
      </w:r>
      <w:r w:rsidR="00A92AED">
        <w:rPr>
          <w:rFonts w:ascii="Arial" w:hAnsi="Arial" w:cs="Arial"/>
        </w:rPr>
        <w:t xml:space="preserve"> – </w:t>
      </w:r>
      <w:r w:rsidR="00186D33">
        <w:rPr>
          <w:rFonts w:ascii="Arial" w:hAnsi="Arial" w:cs="Arial"/>
        </w:rPr>
        <w:t>le podizvajalci)</w:t>
      </w:r>
      <w:r>
        <w:rPr>
          <w:rFonts w:ascii="Arial" w:hAnsi="Arial" w:cs="Arial"/>
        </w:rPr>
        <w:t>.</w:t>
      </w:r>
    </w:p>
    <w:p w14:paraId="4D96363A" w14:textId="7D7F6C68" w:rsidR="00BB5243" w:rsidRDefault="00AA0402" w:rsidP="00AA0402">
      <w:pPr>
        <w:spacing w:after="120" w:line="260" w:lineRule="exact"/>
        <w:jc w:val="both"/>
        <w:rPr>
          <w:rFonts w:ascii="Arial" w:hAnsi="Arial" w:cs="Arial"/>
        </w:rPr>
      </w:pPr>
      <w:r>
        <w:rPr>
          <w:rFonts w:ascii="Arial" w:hAnsi="Arial" w:cs="Arial"/>
        </w:rPr>
        <w:t>V primeru skupne ponudbe se mora v razdelek »Druge – priloge« naložiti tudi skenirana in podpisana partnerska pogodba.</w:t>
      </w:r>
    </w:p>
    <w:p w14:paraId="16AB3B7F" w14:textId="77777777" w:rsidR="001E732A" w:rsidRPr="0030160E" w:rsidRDefault="001E732A" w:rsidP="00887429">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4"/>
          <w:szCs w:val="24"/>
          <w:lang w:val="pl-PL"/>
        </w:rPr>
      </w:pPr>
      <w:r w:rsidRPr="0030160E">
        <w:rPr>
          <w:rFonts w:ascii="Arial" w:hAnsi="Arial" w:cs="Arial"/>
          <w:i/>
          <w:sz w:val="24"/>
          <w:szCs w:val="24"/>
          <w:lang w:val="pl-PL"/>
        </w:rPr>
        <w:t>MERILO ZA IZBIRO NAJUGODNEJŠE PONUDBE</w:t>
      </w:r>
    </w:p>
    <w:p w14:paraId="2FF51AE8" w14:textId="11FD1A84" w:rsidR="0052734E" w:rsidRPr="0052734E" w:rsidRDefault="0052734E" w:rsidP="0052734E">
      <w:pPr>
        <w:spacing w:after="60" w:line="260" w:lineRule="exact"/>
        <w:jc w:val="both"/>
        <w:rPr>
          <w:rFonts w:ascii="Arial" w:hAnsi="Arial" w:cs="Arial"/>
          <w:b/>
          <w:bCs w:val="0"/>
          <w:sz w:val="22"/>
          <w:szCs w:val="22"/>
        </w:rPr>
      </w:pPr>
      <w:r w:rsidRPr="0052734E">
        <w:rPr>
          <w:rFonts w:ascii="Arial" w:hAnsi="Arial" w:cs="Arial"/>
          <w:b/>
          <w:bCs w:val="0"/>
          <w:sz w:val="22"/>
          <w:szCs w:val="22"/>
        </w:rPr>
        <w:t>Sklop 1: Izvajanje nalog državne tehnične pisarne (DTP):</w:t>
      </w:r>
    </w:p>
    <w:p w14:paraId="69EDE310" w14:textId="51E35795" w:rsidR="0080439A" w:rsidRPr="00B90BD4" w:rsidRDefault="0080439A" w:rsidP="0052734E">
      <w:pPr>
        <w:spacing w:after="0" w:line="260" w:lineRule="exact"/>
        <w:jc w:val="both"/>
        <w:rPr>
          <w:rFonts w:ascii="Arial" w:hAnsi="Arial" w:cs="Arial"/>
          <w:spacing w:val="-1"/>
          <w:lang w:eastAsia="sl-SI"/>
        </w:rPr>
      </w:pPr>
      <w:r w:rsidRPr="00B90BD4">
        <w:rPr>
          <w:rFonts w:ascii="Arial" w:hAnsi="Arial" w:cs="Arial"/>
          <w:spacing w:val="-1"/>
          <w:lang w:eastAsia="sl-SI"/>
        </w:rPr>
        <w:t xml:space="preserve">Naročnik bo najugodnejšo ponudbo izbral na podlagi merila: </w:t>
      </w:r>
      <w:r w:rsidRPr="00B90BD4">
        <w:rPr>
          <w:rFonts w:ascii="Arial" w:hAnsi="Arial" w:cs="Arial"/>
          <w:b/>
          <w:spacing w:val="-1"/>
          <w:lang w:eastAsia="sl-SI"/>
        </w:rPr>
        <w:t>ekonomsko najugodnejše ponudbe z uporabo meril</w:t>
      </w:r>
      <w:r w:rsidRPr="00B90BD4">
        <w:rPr>
          <w:rFonts w:ascii="Arial" w:hAnsi="Arial" w:cs="Arial"/>
          <w:spacing w:val="-1"/>
          <w:lang w:eastAsia="sl-SI"/>
        </w:rPr>
        <w:t>, ob upoštevanju:</w:t>
      </w:r>
    </w:p>
    <w:p w14:paraId="7AC493E6" w14:textId="77777777" w:rsidR="0080439A" w:rsidRPr="00B90BD4" w:rsidRDefault="0080439A" w:rsidP="0080439A">
      <w:pPr>
        <w:pStyle w:val="Odstavekseznama"/>
        <w:numPr>
          <w:ilvl w:val="0"/>
          <w:numId w:val="25"/>
        </w:numPr>
        <w:spacing w:line="260" w:lineRule="exact"/>
        <w:ind w:left="368" w:hanging="357"/>
        <w:contextualSpacing w:val="0"/>
        <w:jc w:val="both"/>
        <w:rPr>
          <w:rFonts w:cs="Arial"/>
          <w:bCs/>
          <w:spacing w:val="-1"/>
          <w:szCs w:val="20"/>
          <w:lang w:eastAsia="sl-SI"/>
        </w:rPr>
      </w:pPr>
      <w:r w:rsidRPr="00B90BD4">
        <w:rPr>
          <w:rFonts w:cs="Arial"/>
          <w:bCs/>
          <w:spacing w:val="-1"/>
          <w:szCs w:val="20"/>
          <w:lang w:eastAsia="sl-SI"/>
        </w:rPr>
        <w:t>ponudbena cena (M1),</w:t>
      </w:r>
    </w:p>
    <w:p w14:paraId="626AE460" w14:textId="77777777" w:rsidR="0080439A" w:rsidRPr="00B90BD4" w:rsidRDefault="0080439A" w:rsidP="0080439A">
      <w:pPr>
        <w:pStyle w:val="Odstavekseznama"/>
        <w:numPr>
          <w:ilvl w:val="0"/>
          <w:numId w:val="25"/>
        </w:numPr>
        <w:spacing w:before="120" w:line="260" w:lineRule="exact"/>
        <w:jc w:val="both"/>
        <w:rPr>
          <w:rFonts w:cs="Arial"/>
          <w:bCs/>
          <w:spacing w:val="-1"/>
          <w:szCs w:val="20"/>
          <w:lang w:eastAsia="sl-SI"/>
        </w:rPr>
      </w:pPr>
      <w:r w:rsidRPr="00B90BD4">
        <w:rPr>
          <w:rFonts w:cs="Arial"/>
          <w:bCs/>
          <w:spacing w:val="-1"/>
          <w:szCs w:val="20"/>
          <w:lang w:eastAsia="sl-SI"/>
        </w:rPr>
        <w:t>dodatne reference strokovnih kadrov (M2),</w:t>
      </w:r>
    </w:p>
    <w:p w14:paraId="39C82099" w14:textId="77777777" w:rsidR="0080439A" w:rsidRPr="00B90BD4" w:rsidRDefault="0080439A" w:rsidP="0080439A">
      <w:pPr>
        <w:pStyle w:val="Odstavekseznama"/>
        <w:numPr>
          <w:ilvl w:val="0"/>
          <w:numId w:val="25"/>
        </w:numPr>
        <w:spacing w:before="120" w:line="260" w:lineRule="exact"/>
        <w:jc w:val="both"/>
        <w:rPr>
          <w:rFonts w:cs="Arial"/>
          <w:bCs/>
          <w:spacing w:val="-1"/>
          <w:szCs w:val="20"/>
          <w:lang w:eastAsia="sl-SI"/>
        </w:rPr>
      </w:pPr>
      <w:r w:rsidRPr="00B90BD4">
        <w:rPr>
          <w:rFonts w:cs="Arial"/>
          <w:bCs/>
          <w:spacing w:val="-1"/>
          <w:szCs w:val="20"/>
          <w:lang w:eastAsia="sl-SI"/>
        </w:rPr>
        <w:t>delovne razmere ponudnika (M3),</w:t>
      </w:r>
    </w:p>
    <w:p w14:paraId="4D9772BC" w14:textId="77777777" w:rsidR="0080439A" w:rsidRPr="00B90BD4" w:rsidRDefault="0080439A" w:rsidP="0080439A">
      <w:pPr>
        <w:pStyle w:val="Odstavekseznama"/>
        <w:numPr>
          <w:ilvl w:val="0"/>
          <w:numId w:val="25"/>
        </w:numPr>
        <w:spacing w:before="120" w:line="260" w:lineRule="exact"/>
        <w:jc w:val="both"/>
        <w:rPr>
          <w:rFonts w:cs="Arial"/>
          <w:bCs/>
          <w:spacing w:val="-1"/>
          <w:szCs w:val="20"/>
          <w:lang w:eastAsia="sl-SI"/>
        </w:rPr>
      </w:pPr>
      <w:r w:rsidRPr="00B90BD4">
        <w:rPr>
          <w:rFonts w:cs="Arial"/>
          <w:bCs/>
          <w:spacing w:val="-1"/>
          <w:szCs w:val="20"/>
          <w:lang w:eastAsia="sl-SI"/>
        </w:rPr>
        <w:t>sistem vodenja kakovosti ponudnika (M4).</w:t>
      </w:r>
    </w:p>
    <w:p w14:paraId="5A2BF229" w14:textId="77777777" w:rsidR="0080439A" w:rsidRPr="00B90BD4" w:rsidRDefault="0080439A" w:rsidP="0080439A">
      <w:pPr>
        <w:spacing w:before="240" w:line="260" w:lineRule="exact"/>
        <w:jc w:val="both"/>
        <w:rPr>
          <w:rFonts w:ascii="Arial" w:hAnsi="Arial" w:cs="Arial"/>
          <w:spacing w:val="-1"/>
          <w:lang w:eastAsia="sl-SI"/>
        </w:rPr>
      </w:pPr>
      <w:r w:rsidRPr="00B90BD4">
        <w:rPr>
          <w:rFonts w:ascii="Arial" w:hAnsi="Arial" w:cs="Arial"/>
          <w:spacing w:val="-1"/>
          <w:lang w:eastAsia="sl-SI"/>
        </w:rPr>
        <w:t>Skupno število točk, ki jih prejme ocenjevana ponudba, se izračuna tako, da se za vsako posamezno merilo izračuna doseženo število točk, nato pa se točke, ki jih ponudba prejme za posamično merilo, seštejejo. Skupno število točk, ki jih prejme posamezna ponudba (T), se bo izračunalo po formuli:</w:t>
      </w:r>
    </w:p>
    <w:p w14:paraId="62F5EF53" w14:textId="77777777" w:rsidR="0080439A" w:rsidRPr="00B90BD4" w:rsidRDefault="0080439A" w:rsidP="0080439A">
      <w:pPr>
        <w:spacing w:before="100" w:beforeAutospacing="1" w:after="160"/>
        <w:jc w:val="both"/>
        <w:rPr>
          <w:rFonts w:ascii="Arial" w:eastAsia="Calibri" w:hAnsi="Arial" w:cs="Arial"/>
        </w:rPr>
      </w:pPr>
      <m:oMathPara>
        <m:oMath>
          <m:r>
            <w:rPr>
              <w:rFonts w:ascii="Cambria Math" w:eastAsia="Calibri" w:hAnsi="Cambria Math" w:cs="Arial"/>
            </w:rPr>
            <m:t>T=T1+T2+T3+T4</m:t>
          </m:r>
        </m:oMath>
      </m:oMathPara>
    </w:p>
    <w:p w14:paraId="0FEB3A97" w14:textId="77777777" w:rsidR="0080439A" w:rsidRPr="00B90BD4" w:rsidRDefault="0080439A" w:rsidP="0080439A">
      <w:pPr>
        <w:spacing w:after="0" w:line="260" w:lineRule="exact"/>
        <w:ind w:left="357"/>
        <w:jc w:val="both"/>
        <w:rPr>
          <w:rFonts w:ascii="Arial" w:hAnsi="Arial" w:cs="Arial"/>
          <w:i/>
          <w:iCs/>
          <w:sz w:val="16"/>
          <w:szCs w:val="16"/>
        </w:rPr>
      </w:pPr>
      <w:r w:rsidRPr="00B90BD4">
        <w:rPr>
          <w:rFonts w:ascii="Arial" w:hAnsi="Arial" w:cs="Arial"/>
          <w:i/>
          <w:iCs/>
          <w:sz w:val="16"/>
          <w:szCs w:val="16"/>
        </w:rPr>
        <w:t>T1 - število točk, doseženih po merilu M1</w:t>
      </w:r>
    </w:p>
    <w:p w14:paraId="4E337ADC" w14:textId="77777777" w:rsidR="0080439A" w:rsidRPr="00B90BD4" w:rsidRDefault="0080439A" w:rsidP="0080439A">
      <w:pPr>
        <w:spacing w:after="0" w:line="260" w:lineRule="exact"/>
        <w:ind w:left="357"/>
        <w:jc w:val="both"/>
        <w:rPr>
          <w:rFonts w:ascii="Arial" w:hAnsi="Arial" w:cs="Arial"/>
          <w:i/>
          <w:iCs/>
          <w:sz w:val="16"/>
          <w:szCs w:val="16"/>
        </w:rPr>
      </w:pPr>
      <w:r w:rsidRPr="00B90BD4">
        <w:rPr>
          <w:rFonts w:ascii="Arial" w:hAnsi="Arial" w:cs="Arial"/>
          <w:i/>
          <w:iCs/>
          <w:sz w:val="16"/>
          <w:szCs w:val="16"/>
        </w:rPr>
        <w:t>T2 - število točk, doseženih po merilu M2</w:t>
      </w:r>
    </w:p>
    <w:p w14:paraId="27FD391E" w14:textId="77777777" w:rsidR="0080439A" w:rsidRPr="00B90BD4" w:rsidRDefault="0080439A" w:rsidP="0080439A">
      <w:pPr>
        <w:spacing w:after="0" w:line="260" w:lineRule="exact"/>
        <w:ind w:left="357"/>
        <w:jc w:val="both"/>
        <w:rPr>
          <w:rFonts w:ascii="Arial" w:hAnsi="Arial" w:cs="Arial"/>
          <w:i/>
          <w:iCs/>
          <w:sz w:val="16"/>
          <w:szCs w:val="16"/>
        </w:rPr>
      </w:pPr>
      <w:r w:rsidRPr="00B90BD4">
        <w:rPr>
          <w:rFonts w:ascii="Arial" w:hAnsi="Arial" w:cs="Arial"/>
          <w:i/>
          <w:iCs/>
          <w:sz w:val="16"/>
          <w:szCs w:val="16"/>
        </w:rPr>
        <w:t>T3 - število točk, doseženih po merilu M3</w:t>
      </w:r>
    </w:p>
    <w:p w14:paraId="3884FCA8" w14:textId="77777777" w:rsidR="0080439A" w:rsidRPr="00B90BD4" w:rsidRDefault="0080439A" w:rsidP="0080439A">
      <w:pPr>
        <w:spacing w:after="0" w:line="260" w:lineRule="exact"/>
        <w:ind w:left="357"/>
        <w:jc w:val="both"/>
        <w:rPr>
          <w:rFonts w:ascii="Arial" w:hAnsi="Arial" w:cs="Arial"/>
          <w:i/>
          <w:iCs/>
          <w:sz w:val="16"/>
          <w:szCs w:val="16"/>
        </w:rPr>
      </w:pPr>
      <w:r w:rsidRPr="00B90BD4">
        <w:rPr>
          <w:rFonts w:ascii="Arial" w:hAnsi="Arial" w:cs="Arial"/>
          <w:i/>
          <w:iCs/>
          <w:sz w:val="16"/>
          <w:szCs w:val="16"/>
        </w:rPr>
        <w:t>T4 - število točk, doseženih po merilu M4</w:t>
      </w:r>
    </w:p>
    <w:p w14:paraId="60DD7AD1" w14:textId="77777777" w:rsidR="0080439A" w:rsidRPr="002E6430" w:rsidRDefault="0080439A" w:rsidP="0080439A">
      <w:pPr>
        <w:spacing w:before="240" w:line="260" w:lineRule="exact"/>
        <w:jc w:val="both"/>
        <w:rPr>
          <w:rFonts w:ascii="Arial" w:hAnsi="Arial" w:cs="Arial"/>
          <w:spacing w:val="-1"/>
          <w:lang w:eastAsia="sl-SI"/>
        </w:rPr>
      </w:pPr>
      <w:r w:rsidRPr="00B90BD4">
        <w:rPr>
          <w:rFonts w:ascii="Arial" w:hAnsi="Arial" w:cs="Arial"/>
          <w:spacing w:val="-1"/>
          <w:lang w:eastAsia="sl-SI"/>
        </w:rPr>
        <w:t>Posamezna ponudba lahko prejme največ 100 točk (T1max + T2max + T3max + T4max = 100). V kolikor bosta dva ali več ponudnikov dosegla enako število točk, bo naročnik izbral ponudnika, ki je ponudil nižjo ponudbeno ceno.</w:t>
      </w:r>
    </w:p>
    <w:p w14:paraId="3EB87F57" w14:textId="30912E60" w:rsidR="0080439A" w:rsidRPr="002E6430" w:rsidRDefault="0080439A" w:rsidP="0058577E">
      <w:pPr>
        <w:numPr>
          <w:ilvl w:val="1"/>
          <w:numId w:val="26"/>
        </w:numPr>
        <w:tabs>
          <w:tab w:val="clear" w:pos="1440"/>
          <w:tab w:val="num" w:pos="426"/>
        </w:tabs>
        <w:spacing w:before="120" w:after="120" w:line="260" w:lineRule="exact"/>
        <w:ind w:left="425" w:hanging="425"/>
        <w:jc w:val="both"/>
        <w:rPr>
          <w:rFonts w:ascii="Arial" w:hAnsi="Arial" w:cs="Arial"/>
          <w:color w:val="000000"/>
        </w:rPr>
      </w:pPr>
      <w:r w:rsidRPr="002E6430">
        <w:rPr>
          <w:rFonts w:ascii="Arial" w:hAnsi="Arial" w:cs="Arial"/>
          <w:color w:val="000000"/>
        </w:rPr>
        <w:t>Ponudbena cena</w:t>
      </w:r>
      <w:r>
        <w:rPr>
          <w:rFonts w:ascii="Arial" w:hAnsi="Arial" w:cs="Arial"/>
          <w:color w:val="000000"/>
        </w:rPr>
        <w:t xml:space="preserve"> – M1</w:t>
      </w:r>
    </w:p>
    <w:p w14:paraId="46F9EFE4" w14:textId="77777777" w:rsidR="0080439A" w:rsidRPr="002E6430" w:rsidRDefault="0080439A" w:rsidP="0080439A">
      <w:pPr>
        <w:spacing w:after="0" w:line="260" w:lineRule="exact"/>
        <w:ind w:left="426"/>
        <w:jc w:val="both"/>
        <w:rPr>
          <w:rFonts w:ascii="Arial" w:hAnsi="Arial" w:cs="Arial"/>
        </w:rPr>
      </w:pPr>
      <w:r w:rsidRPr="002E6430">
        <w:rPr>
          <w:rFonts w:ascii="Arial" w:hAnsi="Arial" w:cs="Arial"/>
        </w:rPr>
        <w:t>Največje število točk z naslova merila M1 prejme ponudnik, ki ponudi najnižjo ceno, ostali ponudniki pa prejmejo proporcionalno manjše število točk. Cena bo ocenjevana kot relativno razmerje med najnižjo skupno ponudbeno ceno in dejansko ponudbeno ceno ponudnika na podlagi formule:</w:t>
      </w:r>
    </w:p>
    <w:p w14:paraId="7D74DC02" w14:textId="77777777" w:rsidR="0080439A" w:rsidRPr="002E6430" w:rsidRDefault="0080439A" w:rsidP="0080439A">
      <w:pPr>
        <w:spacing w:before="100" w:beforeAutospacing="1" w:after="160"/>
        <w:jc w:val="both"/>
        <w:rPr>
          <w:rFonts w:ascii="Arial" w:eastAsia="Calibri" w:hAnsi="Arial" w:cs="Arial"/>
          <w:bCs w:val="0"/>
        </w:rPr>
      </w:pPr>
      <m:oMathPara>
        <m:oMath>
          <m:r>
            <w:rPr>
              <w:rFonts w:ascii="Cambria Math" w:eastAsia="Calibri" w:hAnsi="Cambria Math" w:cs="Arial"/>
            </w:rPr>
            <m:t>T1=52∙</m:t>
          </m:r>
          <m:f>
            <m:fPr>
              <m:ctrlPr>
                <w:rPr>
                  <w:rFonts w:ascii="Cambria Math" w:eastAsia="Calibri" w:hAnsi="Cambria Math" w:cs="Arial"/>
                  <w:bCs w:val="0"/>
                  <w:i/>
                </w:rPr>
              </m:ctrlPr>
            </m:fPr>
            <m:num>
              <m:r>
                <w:rPr>
                  <w:rFonts w:ascii="Cambria Math" w:eastAsia="Calibri" w:hAnsi="Cambria Math" w:cs="Arial"/>
                </w:rPr>
                <m:t>Cmin</m:t>
              </m:r>
            </m:num>
            <m:den>
              <m:r>
                <w:rPr>
                  <w:rFonts w:ascii="Cambria Math" w:eastAsia="Calibri" w:hAnsi="Cambria Math" w:cs="Arial"/>
                </w:rPr>
                <m:t>C</m:t>
              </m:r>
            </m:den>
          </m:f>
        </m:oMath>
      </m:oMathPara>
    </w:p>
    <w:p w14:paraId="0729454C" w14:textId="77777777" w:rsidR="0080439A" w:rsidRPr="002E6430" w:rsidRDefault="0080439A" w:rsidP="0080439A">
      <w:pPr>
        <w:spacing w:after="0" w:line="260" w:lineRule="exact"/>
        <w:ind w:left="357"/>
        <w:jc w:val="both"/>
        <w:rPr>
          <w:rFonts w:ascii="Arial" w:hAnsi="Arial" w:cs="Arial"/>
          <w:i/>
          <w:iCs/>
          <w:sz w:val="16"/>
          <w:szCs w:val="16"/>
        </w:rPr>
      </w:pPr>
      <w:r w:rsidRPr="002E6430">
        <w:rPr>
          <w:rFonts w:ascii="Arial" w:hAnsi="Arial" w:cs="Arial"/>
          <w:i/>
          <w:iCs/>
          <w:sz w:val="16"/>
          <w:szCs w:val="16"/>
        </w:rPr>
        <w:t>T1 - število točk, doseženih po merilu M1</w:t>
      </w:r>
    </w:p>
    <w:p w14:paraId="55541ECB" w14:textId="77777777" w:rsidR="0080439A" w:rsidRPr="002E6430" w:rsidRDefault="0080439A" w:rsidP="0080439A">
      <w:pPr>
        <w:spacing w:after="0" w:line="260" w:lineRule="exact"/>
        <w:ind w:left="357"/>
        <w:jc w:val="both"/>
        <w:rPr>
          <w:rFonts w:ascii="Arial" w:hAnsi="Arial" w:cs="Arial"/>
          <w:i/>
          <w:iCs/>
          <w:sz w:val="16"/>
          <w:szCs w:val="16"/>
        </w:rPr>
      </w:pPr>
      <w:r w:rsidRPr="002E6430">
        <w:rPr>
          <w:rFonts w:ascii="Arial" w:hAnsi="Arial" w:cs="Arial"/>
          <w:i/>
          <w:iCs/>
          <w:sz w:val="16"/>
          <w:szCs w:val="16"/>
        </w:rPr>
        <w:t>Cmin - najnižja ponudbena cena (v EUR brez DDV)</w:t>
      </w:r>
    </w:p>
    <w:p w14:paraId="172E35B4" w14:textId="77777777" w:rsidR="0080439A" w:rsidRPr="002E6430" w:rsidRDefault="0080439A" w:rsidP="0080439A">
      <w:pPr>
        <w:spacing w:after="0" w:line="260" w:lineRule="exact"/>
        <w:ind w:left="357"/>
        <w:jc w:val="both"/>
        <w:rPr>
          <w:rFonts w:ascii="Arial" w:hAnsi="Arial" w:cs="Arial"/>
          <w:i/>
          <w:iCs/>
          <w:sz w:val="16"/>
          <w:szCs w:val="16"/>
        </w:rPr>
      </w:pPr>
      <w:r w:rsidRPr="002E6430">
        <w:rPr>
          <w:rFonts w:ascii="Arial" w:hAnsi="Arial" w:cs="Arial"/>
          <w:i/>
          <w:iCs/>
          <w:sz w:val="16"/>
          <w:szCs w:val="16"/>
        </w:rPr>
        <w:t>C - cena posameznega ponudnika (v EUR brez DDV)</w:t>
      </w:r>
    </w:p>
    <w:p w14:paraId="394E5AE3" w14:textId="14EA4969" w:rsidR="0080439A" w:rsidRDefault="0080439A" w:rsidP="0080439A">
      <w:pPr>
        <w:spacing w:before="120"/>
        <w:ind w:firstLine="357"/>
        <w:rPr>
          <w:rFonts w:ascii="Arial" w:hAnsi="Arial" w:cs="Arial"/>
          <w:spacing w:val="-1"/>
          <w:lang w:eastAsia="sl-SI"/>
        </w:rPr>
      </w:pPr>
      <w:r w:rsidRPr="002E6430">
        <w:rPr>
          <w:rFonts w:ascii="Arial" w:hAnsi="Arial" w:cs="Arial"/>
          <w:spacing w:val="-1"/>
          <w:lang w:eastAsia="sl-SI"/>
        </w:rPr>
        <w:t>Ponudnik lahko z naslova merila M1 prejme največ dvainpetdeset (52) točk (T1max = 52).</w:t>
      </w:r>
    </w:p>
    <w:p w14:paraId="0E0190E8" w14:textId="4DD06BEB" w:rsidR="0080439A" w:rsidRPr="002E6430" w:rsidRDefault="0080439A" w:rsidP="0080439A">
      <w:pPr>
        <w:numPr>
          <w:ilvl w:val="1"/>
          <w:numId w:val="26"/>
        </w:numPr>
        <w:tabs>
          <w:tab w:val="clear" w:pos="1440"/>
          <w:tab w:val="num" w:pos="426"/>
        </w:tabs>
        <w:spacing w:before="120" w:after="120" w:line="260" w:lineRule="exact"/>
        <w:ind w:left="426" w:hanging="426"/>
        <w:jc w:val="both"/>
        <w:rPr>
          <w:rFonts w:ascii="Arial" w:hAnsi="Arial" w:cs="Arial"/>
          <w:color w:val="000000"/>
        </w:rPr>
      </w:pPr>
      <w:r w:rsidRPr="002E6430">
        <w:rPr>
          <w:rFonts w:ascii="Arial" w:hAnsi="Arial" w:cs="Arial"/>
          <w:color w:val="000000"/>
        </w:rPr>
        <w:t>Dodatne reference strokovnih kadrov</w:t>
      </w:r>
      <w:r>
        <w:rPr>
          <w:rFonts w:ascii="Arial" w:hAnsi="Arial" w:cs="Arial"/>
          <w:color w:val="000000"/>
        </w:rPr>
        <w:t xml:space="preserve"> – M2</w:t>
      </w:r>
    </w:p>
    <w:p w14:paraId="6D20D0F9" w14:textId="56BFD079" w:rsidR="0080439A" w:rsidRDefault="0080439A" w:rsidP="0058577E">
      <w:pPr>
        <w:spacing w:after="0" w:line="260" w:lineRule="exact"/>
        <w:ind w:left="426"/>
        <w:jc w:val="both"/>
        <w:rPr>
          <w:rFonts w:ascii="Arial" w:hAnsi="Arial" w:cs="Arial"/>
        </w:rPr>
      </w:pPr>
      <w:r w:rsidRPr="002E6430">
        <w:rPr>
          <w:rFonts w:ascii="Arial" w:hAnsi="Arial" w:cs="Arial"/>
        </w:rPr>
        <w:t xml:space="preserve">Do točk za merilo M2 je upravičen ponudnik, ki bo za nominirane strokovne kadre izkazal </w:t>
      </w:r>
      <w:bookmarkStart w:id="3" w:name="_Hlk140752561"/>
      <w:r w:rsidRPr="002E6430">
        <w:rPr>
          <w:rFonts w:ascii="Arial" w:hAnsi="Arial" w:cs="Arial"/>
        </w:rPr>
        <w:t xml:space="preserve">dodatne reference </w:t>
      </w:r>
      <w:bookmarkEnd w:id="3"/>
      <w:r w:rsidRPr="002E6430">
        <w:rPr>
          <w:rFonts w:ascii="Arial" w:hAnsi="Arial" w:cs="Arial"/>
        </w:rPr>
        <w:t>podobnih projektov. Naročnik v okviru točkovanja po merilih ne bo upošteval tistih referenc, ki jih je ponudnik navedel za dokazovanje tehničnih in kadrovskih pogojev oz. sposobnosti.</w:t>
      </w:r>
    </w:p>
    <w:p w14:paraId="079E7ED3" w14:textId="2346CB03" w:rsidR="0080439A" w:rsidRPr="002E6430" w:rsidRDefault="00B90BD4" w:rsidP="00B758A4">
      <w:pPr>
        <w:pStyle w:val="Odstavekseznama"/>
        <w:numPr>
          <w:ilvl w:val="0"/>
          <w:numId w:val="25"/>
        </w:numPr>
        <w:spacing w:before="120" w:line="260" w:lineRule="exact"/>
        <w:ind w:left="782" w:hanging="357"/>
        <w:contextualSpacing w:val="0"/>
        <w:jc w:val="both"/>
        <w:rPr>
          <w:rFonts w:cs="Arial"/>
          <w:szCs w:val="20"/>
          <w:u w:val="single"/>
        </w:rPr>
      </w:pPr>
      <w:r w:rsidRPr="001C3914">
        <w:rPr>
          <w:rFonts w:cs="Arial"/>
          <w:szCs w:val="20"/>
          <w:u w:val="single"/>
        </w:rPr>
        <w:t>Strokovnjak za geotehničine ukrepe</w:t>
      </w:r>
    </w:p>
    <w:p w14:paraId="6D695D2D" w14:textId="1FED5574" w:rsidR="00B90BD4" w:rsidRDefault="00B90BD4" w:rsidP="00B758A4">
      <w:pPr>
        <w:spacing w:after="120" w:line="260" w:lineRule="exact"/>
        <w:ind w:left="782"/>
        <w:jc w:val="both"/>
        <w:rPr>
          <w:rFonts w:ascii="Arial" w:hAnsi="Arial" w:cs="Arial"/>
        </w:rPr>
      </w:pPr>
      <w:r w:rsidRPr="001C3914">
        <w:rPr>
          <w:rFonts w:ascii="Arial" w:hAnsi="Arial" w:cs="Arial"/>
        </w:rPr>
        <w:t>Nominirani strokovnjak za geotehnične ukrepe je v zadnjih desetih (10) letih</w:t>
      </w:r>
      <w:r>
        <w:rPr>
          <w:rFonts w:ascii="Arial" w:hAnsi="Arial" w:cs="Arial"/>
        </w:rPr>
        <w:t>,</w:t>
      </w:r>
      <w:r w:rsidRPr="001C3914">
        <w:rPr>
          <w:rFonts w:ascii="Arial" w:hAnsi="Arial" w:cs="Arial"/>
        </w:rPr>
        <w:t xml:space="preserve"> pred rokom za oddajo ponudb</w:t>
      </w:r>
      <w:r>
        <w:rPr>
          <w:rFonts w:ascii="Arial" w:hAnsi="Arial" w:cs="Arial"/>
        </w:rPr>
        <w:t>.,</w:t>
      </w:r>
      <w:r w:rsidRPr="001C3914">
        <w:rPr>
          <w:rFonts w:ascii="Arial" w:hAnsi="Arial" w:cs="Arial"/>
        </w:rPr>
        <w:t xml:space="preserve"> kot pooblaščeni inženir </w:t>
      </w:r>
      <w:r w:rsidRPr="00B90BD4">
        <w:rPr>
          <w:rFonts w:ascii="Arial" w:hAnsi="Arial" w:cs="Arial"/>
          <w:b/>
          <w:bCs w:val="0"/>
        </w:rPr>
        <w:t>ali</w:t>
      </w:r>
      <w:r w:rsidRPr="001C3914">
        <w:rPr>
          <w:rFonts w:ascii="Arial" w:hAnsi="Arial" w:cs="Arial"/>
        </w:rPr>
        <w:t xml:space="preserve"> odgovorni projektant </w:t>
      </w:r>
      <w:r w:rsidRPr="00B90BD4">
        <w:rPr>
          <w:rFonts w:ascii="Arial" w:hAnsi="Arial" w:cs="Arial"/>
          <w:b/>
          <w:bCs w:val="0"/>
        </w:rPr>
        <w:t>ali</w:t>
      </w:r>
      <w:r w:rsidRPr="001C3914">
        <w:rPr>
          <w:rFonts w:ascii="Arial" w:hAnsi="Arial" w:cs="Arial"/>
        </w:rPr>
        <w:t xml:space="preserve"> recenzent </w:t>
      </w:r>
      <w:r w:rsidRPr="00B90BD4">
        <w:rPr>
          <w:rFonts w:ascii="Arial" w:hAnsi="Arial" w:cs="Arial"/>
          <w:b/>
          <w:bCs w:val="0"/>
        </w:rPr>
        <w:t>ali</w:t>
      </w:r>
      <w:r w:rsidRPr="001C3914">
        <w:rPr>
          <w:rFonts w:ascii="Arial" w:hAnsi="Arial" w:cs="Arial"/>
        </w:rPr>
        <w:t xml:space="preserve"> revident</w:t>
      </w:r>
      <w:r>
        <w:rPr>
          <w:rFonts w:ascii="Arial" w:hAnsi="Arial" w:cs="Arial"/>
        </w:rPr>
        <w:t>,</w:t>
      </w:r>
      <w:r w:rsidRPr="001C3914">
        <w:rPr>
          <w:rFonts w:ascii="Arial" w:hAnsi="Arial" w:cs="Arial"/>
        </w:rPr>
        <w:t xml:space="preserve"> izdelal </w:t>
      </w:r>
      <w:r w:rsidRPr="00B90BD4">
        <w:rPr>
          <w:rFonts w:ascii="Arial" w:hAnsi="Arial" w:cs="Arial"/>
          <w:b/>
          <w:bCs w:val="0"/>
        </w:rPr>
        <w:t>ali</w:t>
      </w:r>
      <w:r w:rsidRPr="001C3914">
        <w:rPr>
          <w:rFonts w:ascii="Arial" w:hAnsi="Arial" w:cs="Arial"/>
        </w:rPr>
        <w:t xml:space="preserve"> revidiral </w:t>
      </w:r>
      <w:r w:rsidRPr="00B90BD4">
        <w:rPr>
          <w:rFonts w:ascii="Arial" w:hAnsi="Arial" w:cs="Arial"/>
          <w:b/>
          <w:bCs w:val="0"/>
        </w:rPr>
        <w:t>ali</w:t>
      </w:r>
      <w:r w:rsidRPr="001C3914">
        <w:rPr>
          <w:rFonts w:ascii="Arial" w:hAnsi="Arial" w:cs="Arial"/>
        </w:rPr>
        <w:t xml:space="preserve"> recenziral vsaj eno (1) geotehnično poročilo s predlogom globokega temeljenja na plazu (pilotna </w:t>
      </w:r>
      <w:r w:rsidRPr="001C3914">
        <w:rPr>
          <w:rFonts w:ascii="Arial" w:hAnsi="Arial" w:cs="Arial"/>
        </w:rPr>
        <w:lastRenderedPageBreak/>
        <w:t xml:space="preserve">stena, vodnjaki ipd.) </w:t>
      </w:r>
      <w:r w:rsidRPr="00B90BD4">
        <w:rPr>
          <w:rFonts w:ascii="Arial" w:hAnsi="Arial" w:cs="Arial"/>
          <w:b/>
          <w:bCs w:val="0"/>
        </w:rPr>
        <w:t>ali</w:t>
      </w:r>
      <w:r w:rsidRPr="001C3914">
        <w:rPr>
          <w:rFonts w:ascii="Arial" w:hAnsi="Arial" w:cs="Arial"/>
        </w:rPr>
        <w:t xml:space="preserve"> en (1) PGD/DGD </w:t>
      </w:r>
      <w:r w:rsidRPr="00B90BD4">
        <w:rPr>
          <w:rFonts w:ascii="Arial" w:hAnsi="Arial" w:cs="Arial"/>
          <w:b/>
          <w:bCs w:val="0"/>
        </w:rPr>
        <w:t>ali</w:t>
      </w:r>
      <w:r w:rsidRPr="001C3914">
        <w:rPr>
          <w:rFonts w:ascii="Arial" w:hAnsi="Arial" w:cs="Arial"/>
        </w:rPr>
        <w:t xml:space="preserve"> PZI načrt globokega temeljenja pri sanaciji plazu s sidrano pilotno steno, pri čemer mora biti dolžina pilotov večja od 10 m. Za datum reference se šteje dan, ko je posel zaključen.</w:t>
      </w:r>
    </w:p>
    <w:p w14:paraId="6953BC55" w14:textId="486E47A2" w:rsidR="00B90BD4" w:rsidRPr="001C3914" w:rsidRDefault="00B90BD4" w:rsidP="00B90BD4">
      <w:pPr>
        <w:pStyle w:val="Odstavekseznama"/>
        <w:numPr>
          <w:ilvl w:val="0"/>
          <w:numId w:val="25"/>
        </w:numPr>
        <w:spacing w:line="260" w:lineRule="exact"/>
        <w:ind w:left="782" w:hanging="357"/>
        <w:contextualSpacing w:val="0"/>
        <w:jc w:val="both"/>
        <w:rPr>
          <w:rFonts w:cs="Arial"/>
          <w:szCs w:val="20"/>
          <w:u w:val="single"/>
        </w:rPr>
      </w:pPr>
      <w:r w:rsidRPr="001C3914">
        <w:rPr>
          <w:rFonts w:cs="Arial"/>
          <w:szCs w:val="20"/>
          <w:u w:val="single"/>
        </w:rPr>
        <w:t>Strokovnjak za področje vodarstva</w:t>
      </w:r>
      <w:r>
        <w:rPr>
          <w:rFonts w:cs="Arial"/>
          <w:szCs w:val="20"/>
          <w:u w:val="single"/>
        </w:rPr>
        <w:t>:</w:t>
      </w:r>
    </w:p>
    <w:p w14:paraId="4C6CFD8B" w14:textId="6EF414F6" w:rsidR="00B90BD4" w:rsidRPr="001C3914" w:rsidRDefault="00B90BD4" w:rsidP="00B758A4">
      <w:pPr>
        <w:spacing w:after="120" w:line="260" w:lineRule="exact"/>
        <w:ind w:left="782"/>
        <w:jc w:val="both"/>
        <w:rPr>
          <w:rFonts w:ascii="Arial" w:hAnsi="Arial" w:cs="Arial"/>
        </w:rPr>
      </w:pPr>
      <w:bookmarkStart w:id="4" w:name="_Hlk137560606"/>
      <w:r w:rsidRPr="001C3914">
        <w:rPr>
          <w:rFonts w:ascii="Arial" w:hAnsi="Arial" w:cs="Arial"/>
        </w:rPr>
        <w:t>Nominirani strokovnjak s področja vodarstva je v zadnjih desetih (10) letih</w:t>
      </w:r>
      <w:r>
        <w:rPr>
          <w:rFonts w:ascii="Arial" w:hAnsi="Arial" w:cs="Arial"/>
        </w:rPr>
        <w:t>,</w:t>
      </w:r>
      <w:r w:rsidRPr="001C3914">
        <w:rPr>
          <w:rFonts w:ascii="Arial" w:hAnsi="Arial" w:cs="Arial"/>
        </w:rPr>
        <w:t xml:space="preserve"> pred rokom za oddajo ponudb</w:t>
      </w:r>
      <w:r>
        <w:rPr>
          <w:rFonts w:ascii="Arial" w:hAnsi="Arial" w:cs="Arial"/>
        </w:rPr>
        <w:t>,</w:t>
      </w:r>
      <w:r w:rsidRPr="001C3914">
        <w:rPr>
          <w:rFonts w:ascii="Arial" w:hAnsi="Arial" w:cs="Arial"/>
        </w:rPr>
        <w:t xml:space="preserve"> kot pooblaščeni inženir </w:t>
      </w:r>
      <w:r w:rsidRPr="00B90BD4">
        <w:rPr>
          <w:rFonts w:ascii="Arial" w:hAnsi="Arial" w:cs="Arial"/>
          <w:b/>
          <w:bCs w:val="0"/>
        </w:rPr>
        <w:t>ali</w:t>
      </w:r>
      <w:r w:rsidRPr="001C3914">
        <w:rPr>
          <w:rFonts w:ascii="Arial" w:hAnsi="Arial" w:cs="Arial"/>
        </w:rPr>
        <w:t xml:space="preserve"> odgovorni projektant </w:t>
      </w:r>
      <w:r w:rsidRPr="00B90BD4">
        <w:rPr>
          <w:rFonts w:ascii="Arial" w:hAnsi="Arial" w:cs="Arial"/>
          <w:b/>
          <w:bCs w:val="0"/>
        </w:rPr>
        <w:t>ali</w:t>
      </w:r>
      <w:r w:rsidRPr="001C3914">
        <w:rPr>
          <w:rFonts w:ascii="Arial" w:hAnsi="Arial" w:cs="Arial"/>
        </w:rPr>
        <w:t xml:space="preserve"> recenzent </w:t>
      </w:r>
      <w:r w:rsidRPr="00B90BD4">
        <w:rPr>
          <w:rFonts w:ascii="Arial" w:hAnsi="Arial" w:cs="Arial"/>
          <w:b/>
          <w:bCs w:val="0"/>
        </w:rPr>
        <w:t>ali</w:t>
      </w:r>
      <w:r w:rsidRPr="001C3914">
        <w:rPr>
          <w:rFonts w:ascii="Arial" w:hAnsi="Arial" w:cs="Arial"/>
        </w:rPr>
        <w:t xml:space="preserve"> revident</w:t>
      </w:r>
      <w:r>
        <w:rPr>
          <w:rFonts w:ascii="Arial" w:hAnsi="Arial" w:cs="Arial"/>
        </w:rPr>
        <w:t>,</w:t>
      </w:r>
      <w:r w:rsidRPr="001C3914">
        <w:rPr>
          <w:rFonts w:ascii="Arial" w:hAnsi="Arial" w:cs="Arial"/>
        </w:rPr>
        <w:t xml:space="preserve"> izdelal </w:t>
      </w:r>
      <w:r w:rsidRPr="00B90BD4">
        <w:rPr>
          <w:rFonts w:ascii="Arial" w:hAnsi="Arial" w:cs="Arial"/>
          <w:b/>
          <w:bCs w:val="0"/>
        </w:rPr>
        <w:t>ali</w:t>
      </w:r>
      <w:r w:rsidRPr="001C3914">
        <w:rPr>
          <w:rFonts w:ascii="Arial" w:hAnsi="Arial" w:cs="Arial"/>
        </w:rPr>
        <w:t xml:space="preserve"> revidiral </w:t>
      </w:r>
      <w:r w:rsidRPr="00B90BD4">
        <w:rPr>
          <w:rFonts w:ascii="Arial" w:hAnsi="Arial" w:cs="Arial"/>
          <w:b/>
          <w:bCs w:val="0"/>
        </w:rPr>
        <w:t>ali</w:t>
      </w:r>
      <w:r w:rsidRPr="001C3914">
        <w:rPr>
          <w:rFonts w:ascii="Arial" w:hAnsi="Arial" w:cs="Arial"/>
        </w:rPr>
        <w:t xml:space="preserve"> recenziral vsaj en (1) PGD/DGD </w:t>
      </w:r>
      <w:r w:rsidRPr="00B90BD4">
        <w:rPr>
          <w:rFonts w:ascii="Arial" w:hAnsi="Arial" w:cs="Arial"/>
          <w:b/>
          <w:bCs w:val="0"/>
        </w:rPr>
        <w:t>ali</w:t>
      </w:r>
      <w:r w:rsidRPr="001C3914">
        <w:rPr>
          <w:rFonts w:ascii="Arial" w:hAnsi="Arial" w:cs="Arial"/>
        </w:rPr>
        <w:t xml:space="preserve"> PZI načrt vodnogospodarskih ureditev na vodotoku 1. reda v skupni dolžini najmanj 1000 m. Za datum reference se šteje dan, ko je posel zaključen.</w:t>
      </w:r>
    </w:p>
    <w:bookmarkEnd w:id="4"/>
    <w:p w14:paraId="0C479038" w14:textId="0D7A07F3" w:rsidR="00B90BD4" w:rsidRPr="001C3914" w:rsidRDefault="00B90BD4" w:rsidP="00B90BD4">
      <w:pPr>
        <w:pStyle w:val="Odstavekseznama"/>
        <w:numPr>
          <w:ilvl w:val="0"/>
          <w:numId w:val="25"/>
        </w:numPr>
        <w:spacing w:line="260" w:lineRule="exact"/>
        <w:ind w:left="782" w:hanging="357"/>
        <w:contextualSpacing w:val="0"/>
        <w:jc w:val="both"/>
        <w:rPr>
          <w:rFonts w:cs="Arial"/>
          <w:szCs w:val="20"/>
          <w:u w:val="single"/>
        </w:rPr>
      </w:pPr>
      <w:r w:rsidRPr="001C3914">
        <w:rPr>
          <w:rFonts w:cs="Arial"/>
          <w:szCs w:val="20"/>
          <w:u w:val="single"/>
        </w:rPr>
        <w:t xml:space="preserve">Strokovnjak </w:t>
      </w:r>
      <w:r w:rsidR="00B012D6">
        <w:rPr>
          <w:rFonts w:cs="Arial"/>
          <w:szCs w:val="20"/>
          <w:u w:val="single"/>
        </w:rPr>
        <w:t>statik</w:t>
      </w:r>
      <w:r>
        <w:rPr>
          <w:rFonts w:cs="Arial"/>
          <w:szCs w:val="20"/>
          <w:u w:val="single"/>
        </w:rPr>
        <w:t>:</w:t>
      </w:r>
    </w:p>
    <w:p w14:paraId="30747C34" w14:textId="7F3B788F" w:rsidR="00B90BD4" w:rsidRPr="00B90BD4" w:rsidRDefault="00B90BD4" w:rsidP="00B758A4">
      <w:pPr>
        <w:spacing w:after="120" w:line="260" w:lineRule="exact"/>
        <w:ind w:left="782"/>
        <w:jc w:val="both"/>
        <w:rPr>
          <w:rFonts w:ascii="Arial" w:hAnsi="Arial" w:cs="Arial"/>
        </w:rPr>
      </w:pPr>
      <w:r w:rsidRPr="001C3914">
        <w:rPr>
          <w:rFonts w:ascii="Arial" w:hAnsi="Arial" w:cs="Arial"/>
        </w:rPr>
        <w:t>Nominirani strokovnjak za področje gradbenih konstrukcij je v zadnjih desetih (10) letih</w:t>
      </w:r>
      <w:r>
        <w:rPr>
          <w:rFonts w:ascii="Arial" w:hAnsi="Arial" w:cs="Arial"/>
        </w:rPr>
        <w:t>,</w:t>
      </w:r>
      <w:r w:rsidRPr="001C3914">
        <w:rPr>
          <w:rFonts w:ascii="Arial" w:hAnsi="Arial" w:cs="Arial"/>
        </w:rPr>
        <w:t xml:space="preserve"> pred rokom za oddajo ponudb</w:t>
      </w:r>
      <w:r>
        <w:rPr>
          <w:rFonts w:ascii="Arial" w:hAnsi="Arial" w:cs="Arial"/>
        </w:rPr>
        <w:t>,</w:t>
      </w:r>
      <w:r w:rsidRPr="001C3914">
        <w:rPr>
          <w:rFonts w:ascii="Arial" w:hAnsi="Arial" w:cs="Arial"/>
        </w:rPr>
        <w:t xml:space="preserve"> kot pooblaščeni inženir </w:t>
      </w:r>
      <w:r w:rsidRPr="00B90BD4">
        <w:rPr>
          <w:rFonts w:ascii="Arial" w:hAnsi="Arial" w:cs="Arial"/>
          <w:b/>
          <w:bCs w:val="0"/>
        </w:rPr>
        <w:t>ali</w:t>
      </w:r>
      <w:r w:rsidRPr="001C3914">
        <w:rPr>
          <w:rFonts w:ascii="Arial" w:hAnsi="Arial" w:cs="Arial"/>
        </w:rPr>
        <w:t xml:space="preserve"> odgovorni projektant </w:t>
      </w:r>
      <w:r w:rsidRPr="00B90BD4">
        <w:rPr>
          <w:rFonts w:ascii="Arial" w:hAnsi="Arial" w:cs="Arial"/>
          <w:b/>
          <w:bCs w:val="0"/>
        </w:rPr>
        <w:t>ali</w:t>
      </w:r>
      <w:r w:rsidRPr="001C3914">
        <w:rPr>
          <w:rFonts w:ascii="Arial" w:hAnsi="Arial" w:cs="Arial"/>
        </w:rPr>
        <w:t xml:space="preserve"> recenzent </w:t>
      </w:r>
      <w:r w:rsidRPr="00B90BD4">
        <w:rPr>
          <w:rFonts w:ascii="Arial" w:hAnsi="Arial" w:cs="Arial"/>
          <w:b/>
          <w:bCs w:val="0"/>
        </w:rPr>
        <w:t>ali</w:t>
      </w:r>
      <w:r w:rsidRPr="001C3914">
        <w:rPr>
          <w:rFonts w:ascii="Arial" w:hAnsi="Arial" w:cs="Arial"/>
        </w:rPr>
        <w:t xml:space="preserve"> revident</w:t>
      </w:r>
      <w:r>
        <w:rPr>
          <w:rFonts w:ascii="Arial" w:hAnsi="Arial" w:cs="Arial"/>
        </w:rPr>
        <w:t>,</w:t>
      </w:r>
      <w:r w:rsidRPr="001C3914">
        <w:rPr>
          <w:rFonts w:ascii="Arial" w:hAnsi="Arial" w:cs="Arial"/>
        </w:rPr>
        <w:t xml:space="preserve"> izdelal </w:t>
      </w:r>
      <w:r w:rsidRPr="00B90BD4">
        <w:rPr>
          <w:rFonts w:ascii="Arial" w:hAnsi="Arial" w:cs="Arial"/>
          <w:b/>
          <w:bCs w:val="0"/>
        </w:rPr>
        <w:t>ali</w:t>
      </w:r>
      <w:r w:rsidRPr="001C3914">
        <w:rPr>
          <w:rFonts w:ascii="Arial" w:hAnsi="Arial" w:cs="Arial"/>
        </w:rPr>
        <w:t xml:space="preserve"> revidiral </w:t>
      </w:r>
      <w:r w:rsidRPr="00B90BD4">
        <w:rPr>
          <w:rFonts w:ascii="Arial" w:hAnsi="Arial" w:cs="Arial"/>
          <w:b/>
          <w:bCs w:val="0"/>
        </w:rPr>
        <w:t>ali</w:t>
      </w:r>
      <w:r w:rsidRPr="001C3914">
        <w:rPr>
          <w:rFonts w:ascii="Arial" w:hAnsi="Arial" w:cs="Arial"/>
        </w:rPr>
        <w:t xml:space="preserve"> recenziral vsaj en (1) PGD/DGD </w:t>
      </w:r>
      <w:r w:rsidRPr="00B90BD4">
        <w:rPr>
          <w:rFonts w:ascii="Arial" w:hAnsi="Arial" w:cs="Arial"/>
          <w:b/>
          <w:bCs w:val="0"/>
        </w:rPr>
        <w:t>ali</w:t>
      </w:r>
      <w:r w:rsidRPr="001C3914">
        <w:rPr>
          <w:rFonts w:ascii="Arial" w:hAnsi="Arial" w:cs="Arial"/>
        </w:rPr>
        <w:t xml:space="preserve"> PZI načrt gradbenih konstrukcij, med katerimi sta bili najmanj premostitvena konstrukcija s statičnem razponom večjim od 50m </w:t>
      </w:r>
      <w:r w:rsidRPr="00B012D6">
        <w:rPr>
          <w:rFonts w:ascii="Arial" w:hAnsi="Arial" w:cs="Arial"/>
          <w:b/>
          <w:bCs w:val="0"/>
        </w:rPr>
        <w:t>ali</w:t>
      </w:r>
      <w:r w:rsidRPr="001C3914">
        <w:rPr>
          <w:rFonts w:ascii="Arial" w:hAnsi="Arial" w:cs="Arial"/>
        </w:rPr>
        <w:t xml:space="preserve"> podporna oziroma oporna konstrukcija koristne višine najmanj 5 m merjeno od vrha temelja do vrha podporne konstrukcije </w:t>
      </w:r>
      <w:r w:rsidRPr="00B90BD4">
        <w:rPr>
          <w:rFonts w:ascii="Arial" w:hAnsi="Arial" w:cs="Arial"/>
          <w:b/>
          <w:bCs w:val="0"/>
        </w:rPr>
        <w:t>ali</w:t>
      </w:r>
      <w:r w:rsidRPr="001C3914">
        <w:rPr>
          <w:rFonts w:ascii="Arial" w:hAnsi="Arial" w:cs="Arial"/>
        </w:rPr>
        <w:t xml:space="preserve"> stavba, ki spada med zahtevne objekte. Za datum reference se šteje dan, ko je posel zaključen.</w:t>
      </w:r>
    </w:p>
    <w:p w14:paraId="7FCD91C8" w14:textId="083E953B" w:rsidR="00B90BD4" w:rsidRPr="001C3914" w:rsidRDefault="00B90BD4" w:rsidP="00B90BD4">
      <w:pPr>
        <w:pStyle w:val="Odstavekseznama"/>
        <w:numPr>
          <w:ilvl w:val="0"/>
          <w:numId w:val="25"/>
        </w:numPr>
        <w:spacing w:line="260" w:lineRule="exact"/>
        <w:ind w:left="782" w:hanging="357"/>
        <w:contextualSpacing w:val="0"/>
        <w:jc w:val="both"/>
        <w:rPr>
          <w:rFonts w:cs="Arial"/>
          <w:szCs w:val="20"/>
          <w:u w:val="single"/>
        </w:rPr>
      </w:pPr>
      <w:r w:rsidRPr="001C3914">
        <w:rPr>
          <w:rFonts w:cs="Arial"/>
          <w:szCs w:val="20"/>
          <w:u w:val="single"/>
        </w:rPr>
        <w:t>Strokovnjak za področje inženirskih objektov</w:t>
      </w:r>
      <w:r>
        <w:rPr>
          <w:rFonts w:cs="Arial"/>
          <w:szCs w:val="20"/>
          <w:u w:val="single"/>
        </w:rPr>
        <w:t>:</w:t>
      </w:r>
    </w:p>
    <w:p w14:paraId="0C5E9D05" w14:textId="1B7BF8EE" w:rsidR="00B90BD4" w:rsidRPr="001C3914" w:rsidRDefault="00B90BD4" w:rsidP="00B758A4">
      <w:pPr>
        <w:spacing w:after="120" w:line="260" w:lineRule="exact"/>
        <w:ind w:left="782"/>
        <w:jc w:val="both"/>
        <w:rPr>
          <w:rFonts w:ascii="Arial" w:hAnsi="Arial" w:cs="Arial"/>
        </w:rPr>
      </w:pPr>
      <w:r w:rsidRPr="001C3914">
        <w:rPr>
          <w:rFonts w:ascii="Arial" w:hAnsi="Arial" w:cs="Arial"/>
        </w:rPr>
        <w:t>Nominirani strokovnjak za področje inženirskih objektov je v zadnjih desetih (10) letih</w:t>
      </w:r>
      <w:r>
        <w:rPr>
          <w:rFonts w:ascii="Arial" w:hAnsi="Arial" w:cs="Arial"/>
        </w:rPr>
        <w:t>,</w:t>
      </w:r>
      <w:r w:rsidRPr="001C3914">
        <w:rPr>
          <w:rFonts w:ascii="Arial" w:hAnsi="Arial" w:cs="Arial"/>
        </w:rPr>
        <w:t xml:space="preserve"> pred rokom za oddajo ponudb</w:t>
      </w:r>
      <w:r>
        <w:rPr>
          <w:rFonts w:ascii="Arial" w:hAnsi="Arial" w:cs="Arial"/>
        </w:rPr>
        <w:t>,</w:t>
      </w:r>
      <w:r w:rsidRPr="001C3914">
        <w:rPr>
          <w:rFonts w:ascii="Arial" w:hAnsi="Arial" w:cs="Arial"/>
        </w:rPr>
        <w:t xml:space="preserve"> sodeloval pri najmanj enem (1) projektu, katerega predmet je bila obnova </w:t>
      </w:r>
      <w:r w:rsidRPr="00B90BD4">
        <w:rPr>
          <w:rFonts w:ascii="Arial" w:hAnsi="Arial" w:cs="Arial"/>
          <w:b/>
          <w:bCs w:val="0"/>
        </w:rPr>
        <w:t>ali</w:t>
      </w:r>
      <w:r w:rsidRPr="001C3914">
        <w:rPr>
          <w:rFonts w:ascii="Arial" w:hAnsi="Arial" w:cs="Arial"/>
        </w:rPr>
        <w:t xml:space="preserve"> novogradnja mostu razpona nad 30 m svetlega profila kot recenzent</w:t>
      </w:r>
      <w:r>
        <w:rPr>
          <w:rFonts w:ascii="Arial" w:hAnsi="Arial" w:cs="Arial"/>
        </w:rPr>
        <w:t xml:space="preserve"> </w:t>
      </w:r>
      <w:r w:rsidRPr="00B90BD4">
        <w:rPr>
          <w:rFonts w:ascii="Arial" w:hAnsi="Arial" w:cs="Arial"/>
          <w:b/>
          <w:bCs w:val="0"/>
        </w:rPr>
        <w:t>ali</w:t>
      </w:r>
      <w:r w:rsidRPr="001C3914">
        <w:rPr>
          <w:rFonts w:ascii="Arial" w:hAnsi="Arial" w:cs="Arial"/>
        </w:rPr>
        <w:t xml:space="preserve"> revident </w:t>
      </w:r>
      <w:r w:rsidRPr="00B90BD4">
        <w:rPr>
          <w:rFonts w:ascii="Arial" w:hAnsi="Arial" w:cs="Arial"/>
          <w:b/>
          <w:bCs w:val="0"/>
        </w:rPr>
        <w:t>ali</w:t>
      </w:r>
      <w:r w:rsidRPr="001C3914">
        <w:rPr>
          <w:rFonts w:ascii="Arial" w:hAnsi="Arial" w:cs="Arial"/>
        </w:rPr>
        <w:t xml:space="preserve"> kot odgovorni projektant </w:t>
      </w:r>
      <w:r w:rsidRPr="00B90BD4">
        <w:rPr>
          <w:rFonts w:ascii="Arial" w:hAnsi="Arial" w:cs="Arial"/>
          <w:b/>
          <w:bCs w:val="0"/>
        </w:rPr>
        <w:t>ali</w:t>
      </w:r>
      <w:r w:rsidRPr="001C3914">
        <w:rPr>
          <w:rFonts w:ascii="Arial" w:hAnsi="Arial" w:cs="Arial"/>
        </w:rPr>
        <w:t xml:space="preserve"> izvedel projekt preiskav nosilne konstrukcije inženirskega objekta. Za datum reference se šteje dan, ko je posel zaključen. </w:t>
      </w:r>
    </w:p>
    <w:p w14:paraId="14104276" w14:textId="374074CD" w:rsidR="0080439A" w:rsidRDefault="0080439A" w:rsidP="0058577E">
      <w:pPr>
        <w:spacing w:line="260" w:lineRule="exact"/>
        <w:ind w:left="425"/>
        <w:jc w:val="both"/>
        <w:rPr>
          <w:rFonts w:ascii="Arial" w:hAnsi="Arial" w:cs="Arial"/>
        </w:rPr>
      </w:pPr>
      <w:r w:rsidRPr="002E6430">
        <w:rPr>
          <w:rFonts w:ascii="Arial" w:hAnsi="Arial" w:cs="Arial"/>
        </w:rPr>
        <w:t>Vsaka dodatna referenca strokovnega kadra, ki ustreza zahtevam, prinaša 2 točki. Za posamezni strokovni kader se priznata največ dve (2) dodatni referenci.</w:t>
      </w:r>
      <w:r w:rsidRPr="0058577E">
        <w:rPr>
          <w:rFonts w:ascii="Arial" w:hAnsi="Arial" w:cs="Arial"/>
        </w:rPr>
        <w:t xml:space="preserve"> Ponudnik lahko z naslova merila M2 prejme največ osemindvajset (28) točk (T2max = 28).</w:t>
      </w:r>
    </w:p>
    <w:p w14:paraId="4ED25347" w14:textId="4F16669F" w:rsidR="0080439A" w:rsidRPr="002E6430" w:rsidRDefault="0080439A" w:rsidP="00CC195D">
      <w:pPr>
        <w:numPr>
          <w:ilvl w:val="1"/>
          <w:numId w:val="26"/>
        </w:numPr>
        <w:tabs>
          <w:tab w:val="clear" w:pos="1440"/>
          <w:tab w:val="num" w:pos="426"/>
        </w:tabs>
        <w:spacing w:after="120" w:line="260" w:lineRule="exact"/>
        <w:ind w:left="425" w:hanging="425"/>
        <w:jc w:val="both"/>
        <w:rPr>
          <w:rFonts w:ascii="Arial" w:hAnsi="Arial" w:cs="Arial"/>
          <w:color w:val="000000"/>
        </w:rPr>
      </w:pPr>
      <w:r w:rsidRPr="002E6430">
        <w:rPr>
          <w:rFonts w:ascii="Arial" w:hAnsi="Arial" w:cs="Arial"/>
          <w:color w:val="000000"/>
        </w:rPr>
        <w:t>Delovne razmere ponudnika</w:t>
      </w:r>
      <w:r w:rsidR="0058577E">
        <w:rPr>
          <w:rFonts w:ascii="Arial" w:hAnsi="Arial" w:cs="Arial"/>
          <w:color w:val="000000"/>
        </w:rPr>
        <w:t xml:space="preserve"> – M3</w:t>
      </w:r>
    </w:p>
    <w:p w14:paraId="75D19D49" w14:textId="5D5FFB22" w:rsidR="0080439A" w:rsidRDefault="0080439A" w:rsidP="0058577E">
      <w:pPr>
        <w:spacing w:after="120" w:line="260" w:lineRule="exact"/>
        <w:ind w:left="426"/>
        <w:jc w:val="both"/>
        <w:rPr>
          <w:rFonts w:ascii="Arial" w:hAnsi="Arial" w:cs="Arial"/>
        </w:rPr>
      </w:pPr>
      <w:r w:rsidRPr="002E6430">
        <w:rPr>
          <w:rFonts w:ascii="Arial" w:hAnsi="Arial" w:cs="Arial"/>
        </w:rPr>
        <w:t>Do točk za merilo M3 je upravičen ponudnik, ki bo nominiral kadre, ki so zaposleni pri ponudniku za nedoločen čas. Ponudnik bo prejel točke skladno s spodnjo razpredelnico za tiste nominirane kadre, ki so zaposleni pri ponudniku</w:t>
      </w:r>
      <w:r w:rsidR="0058577E">
        <w:rPr>
          <w:rFonts w:ascii="Arial" w:hAnsi="Arial" w:cs="Arial"/>
        </w:rPr>
        <w:t xml:space="preserve"> ali</w:t>
      </w:r>
      <w:r w:rsidRPr="002E6430">
        <w:rPr>
          <w:rFonts w:ascii="Arial" w:hAnsi="Arial" w:cs="Arial"/>
        </w:rPr>
        <w:t xml:space="preserve"> partnerju v skupni ponudbi ali podizvajalcu na podlagi pogodb o zaposlitvi za nedoločen čas.</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00"/>
        <w:gridCol w:w="3480"/>
      </w:tblGrid>
      <w:tr w:rsidR="0052734E" w:rsidRPr="001C3914" w14:paraId="0B4DD2DE" w14:textId="77777777" w:rsidTr="00C0042D">
        <w:trPr>
          <w:trHeight w:val="449"/>
          <w:jc w:val="center"/>
        </w:trPr>
        <w:tc>
          <w:tcPr>
            <w:tcW w:w="4800" w:type="dxa"/>
            <w:shd w:val="clear" w:color="000000" w:fill="F2F2F2"/>
            <w:noWrap/>
            <w:vAlign w:val="center"/>
            <w:hideMark/>
          </w:tcPr>
          <w:p w14:paraId="6EB4278D" w14:textId="77777777" w:rsidR="0052734E" w:rsidRPr="001C3914" w:rsidRDefault="0052734E" w:rsidP="00C0042D">
            <w:pPr>
              <w:spacing w:after="0"/>
              <w:jc w:val="center"/>
              <w:rPr>
                <w:rFonts w:ascii="Arial" w:hAnsi="Arial" w:cs="Arial"/>
                <w:bCs w:val="0"/>
                <w:lang w:eastAsia="sl-SI"/>
              </w:rPr>
            </w:pPr>
            <w:r w:rsidRPr="001C3914">
              <w:rPr>
                <w:rFonts w:ascii="Arial" w:hAnsi="Arial" w:cs="Arial"/>
                <w:bCs w:val="0"/>
                <w:lang w:eastAsia="sl-SI"/>
              </w:rPr>
              <w:t>NOMINIRANI KADER</w:t>
            </w:r>
          </w:p>
        </w:tc>
        <w:tc>
          <w:tcPr>
            <w:tcW w:w="3480" w:type="dxa"/>
            <w:shd w:val="clear" w:color="000000" w:fill="F2F2F2"/>
            <w:vAlign w:val="center"/>
            <w:hideMark/>
          </w:tcPr>
          <w:p w14:paraId="105E4370" w14:textId="77777777" w:rsidR="0052734E" w:rsidRPr="001C3914" w:rsidRDefault="0052734E" w:rsidP="00C0042D">
            <w:pPr>
              <w:spacing w:after="0"/>
              <w:jc w:val="center"/>
              <w:rPr>
                <w:rFonts w:ascii="Arial" w:hAnsi="Arial" w:cs="Arial"/>
                <w:bCs w:val="0"/>
                <w:lang w:eastAsia="sl-SI"/>
              </w:rPr>
            </w:pPr>
            <w:r w:rsidRPr="001C3914">
              <w:rPr>
                <w:rFonts w:ascii="Arial" w:hAnsi="Arial" w:cs="Arial"/>
                <w:bCs w:val="0"/>
                <w:lang w:eastAsia="sl-SI"/>
              </w:rPr>
              <w:t>ŠTEVILO TOČK</w:t>
            </w:r>
          </w:p>
        </w:tc>
      </w:tr>
      <w:tr w:rsidR="0052734E" w:rsidRPr="001C3914" w14:paraId="5217EA9C" w14:textId="77777777" w:rsidTr="00C0042D">
        <w:trPr>
          <w:trHeight w:val="300"/>
          <w:jc w:val="center"/>
        </w:trPr>
        <w:tc>
          <w:tcPr>
            <w:tcW w:w="4800" w:type="dxa"/>
            <w:shd w:val="clear" w:color="auto" w:fill="auto"/>
            <w:noWrap/>
            <w:vAlign w:val="center"/>
            <w:hideMark/>
          </w:tcPr>
          <w:p w14:paraId="439F4472" w14:textId="77777777" w:rsidR="0052734E" w:rsidRPr="001C3914" w:rsidRDefault="0052734E" w:rsidP="00C0042D">
            <w:pPr>
              <w:spacing w:after="0"/>
              <w:rPr>
                <w:rFonts w:ascii="Arial" w:hAnsi="Arial" w:cs="Arial"/>
                <w:bCs w:val="0"/>
                <w:lang w:eastAsia="sl-SI"/>
              </w:rPr>
            </w:pPr>
            <w:r w:rsidRPr="001C3914">
              <w:rPr>
                <w:rFonts w:ascii="Arial" w:hAnsi="Arial" w:cs="Arial"/>
                <w:bCs w:val="0"/>
                <w:lang w:eastAsia="sl-SI"/>
              </w:rPr>
              <w:t>Vodja projekta</w:t>
            </w:r>
          </w:p>
        </w:tc>
        <w:tc>
          <w:tcPr>
            <w:tcW w:w="3480" w:type="dxa"/>
            <w:shd w:val="clear" w:color="auto" w:fill="auto"/>
            <w:noWrap/>
            <w:vAlign w:val="center"/>
            <w:hideMark/>
          </w:tcPr>
          <w:p w14:paraId="5011B349" w14:textId="77777777" w:rsidR="0052734E" w:rsidRPr="001C3914" w:rsidRDefault="0052734E" w:rsidP="00C0042D">
            <w:pPr>
              <w:spacing w:after="0"/>
              <w:jc w:val="center"/>
              <w:rPr>
                <w:rFonts w:ascii="Arial" w:hAnsi="Arial" w:cs="Arial"/>
                <w:bCs w:val="0"/>
                <w:lang w:eastAsia="sl-SI"/>
              </w:rPr>
            </w:pPr>
            <w:r w:rsidRPr="001C3914">
              <w:rPr>
                <w:rFonts w:ascii="Arial" w:hAnsi="Arial" w:cs="Arial"/>
                <w:bCs w:val="0"/>
                <w:lang w:eastAsia="sl-SI"/>
              </w:rPr>
              <w:t>3</w:t>
            </w:r>
          </w:p>
        </w:tc>
      </w:tr>
      <w:tr w:rsidR="0052734E" w:rsidRPr="001C3914" w14:paraId="427DC6E1" w14:textId="77777777" w:rsidTr="00C0042D">
        <w:trPr>
          <w:trHeight w:val="300"/>
          <w:jc w:val="center"/>
        </w:trPr>
        <w:tc>
          <w:tcPr>
            <w:tcW w:w="4800" w:type="dxa"/>
            <w:shd w:val="clear" w:color="auto" w:fill="auto"/>
            <w:noWrap/>
            <w:vAlign w:val="center"/>
            <w:hideMark/>
          </w:tcPr>
          <w:p w14:paraId="7A903C82" w14:textId="77777777" w:rsidR="0052734E" w:rsidRPr="001C3914" w:rsidRDefault="0052734E" w:rsidP="00C0042D">
            <w:pPr>
              <w:spacing w:after="0"/>
              <w:rPr>
                <w:rFonts w:ascii="Arial" w:hAnsi="Arial" w:cs="Arial"/>
                <w:bCs w:val="0"/>
                <w:lang w:eastAsia="sl-SI"/>
              </w:rPr>
            </w:pPr>
            <w:r w:rsidRPr="001C3914">
              <w:rPr>
                <w:rFonts w:ascii="Arial" w:hAnsi="Arial" w:cs="Arial"/>
                <w:bCs w:val="0"/>
                <w:lang w:eastAsia="sl-SI"/>
              </w:rPr>
              <w:t>strokovnjak za geotehničine ukrepe</w:t>
            </w:r>
          </w:p>
        </w:tc>
        <w:tc>
          <w:tcPr>
            <w:tcW w:w="3480" w:type="dxa"/>
            <w:shd w:val="clear" w:color="auto" w:fill="auto"/>
            <w:noWrap/>
            <w:vAlign w:val="center"/>
            <w:hideMark/>
          </w:tcPr>
          <w:p w14:paraId="0A6E3F44" w14:textId="77777777" w:rsidR="0052734E" w:rsidRPr="001C3914" w:rsidRDefault="0052734E" w:rsidP="00C0042D">
            <w:pPr>
              <w:spacing w:after="0"/>
              <w:jc w:val="center"/>
              <w:rPr>
                <w:rFonts w:ascii="Arial" w:hAnsi="Arial" w:cs="Arial"/>
                <w:bCs w:val="0"/>
                <w:lang w:eastAsia="sl-SI"/>
              </w:rPr>
            </w:pPr>
            <w:r w:rsidRPr="001C3914">
              <w:rPr>
                <w:rFonts w:ascii="Arial" w:hAnsi="Arial" w:cs="Arial"/>
                <w:bCs w:val="0"/>
                <w:lang w:eastAsia="sl-SI"/>
              </w:rPr>
              <w:t>2</w:t>
            </w:r>
          </w:p>
        </w:tc>
      </w:tr>
      <w:tr w:rsidR="0052734E" w:rsidRPr="001C3914" w14:paraId="2BF6CEC4" w14:textId="77777777" w:rsidTr="00C0042D">
        <w:trPr>
          <w:trHeight w:val="300"/>
          <w:jc w:val="center"/>
        </w:trPr>
        <w:tc>
          <w:tcPr>
            <w:tcW w:w="4800" w:type="dxa"/>
            <w:shd w:val="clear" w:color="auto" w:fill="auto"/>
            <w:noWrap/>
            <w:vAlign w:val="center"/>
            <w:hideMark/>
          </w:tcPr>
          <w:p w14:paraId="6E4381E6" w14:textId="77777777" w:rsidR="0052734E" w:rsidRPr="001C3914" w:rsidRDefault="0052734E" w:rsidP="00C0042D">
            <w:pPr>
              <w:spacing w:after="0"/>
              <w:rPr>
                <w:rFonts w:ascii="Arial" w:hAnsi="Arial" w:cs="Arial"/>
                <w:bCs w:val="0"/>
                <w:lang w:eastAsia="sl-SI"/>
              </w:rPr>
            </w:pPr>
            <w:r w:rsidRPr="001C3914">
              <w:rPr>
                <w:rFonts w:ascii="Arial" w:hAnsi="Arial" w:cs="Arial"/>
                <w:bCs w:val="0"/>
                <w:lang w:eastAsia="sl-SI"/>
              </w:rPr>
              <w:t>Strokovnjak za področje vodarstva</w:t>
            </w:r>
          </w:p>
        </w:tc>
        <w:tc>
          <w:tcPr>
            <w:tcW w:w="3480" w:type="dxa"/>
            <w:shd w:val="clear" w:color="auto" w:fill="auto"/>
            <w:noWrap/>
            <w:vAlign w:val="center"/>
            <w:hideMark/>
          </w:tcPr>
          <w:p w14:paraId="2EDB3E6E" w14:textId="77777777" w:rsidR="0052734E" w:rsidRPr="001C3914" w:rsidRDefault="0052734E" w:rsidP="00C0042D">
            <w:pPr>
              <w:spacing w:after="0"/>
              <w:jc w:val="center"/>
              <w:rPr>
                <w:rFonts w:ascii="Arial" w:hAnsi="Arial" w:cs="Arial"/>
                <w:bCs w:val="0"/>
                <w:lang w:eastAsia="sl-SI"/>
              </w:rPr>
            </w:pPr>
            <w:r w:rsidRPr="001C3914">
              <w:rPr>
                <w:rFonts w:ascii="Arial" w:hAnsi="Arial" w:cs="Arial"/>
                <w:bCs w:val="0"/>
                <w:lang w:eastAsia="sl-SI"/>
              </w:rPr>
              <w:t>2</w:t>
            </w:r>
          </w:p>
        </w:tc>
      </w:tr>
      <w:tr w:rsidR="0052734E" w:rsidRPr="001C3914" w14:paraId="15D02B53" w14:textId="77777777" w:rsidTr="00C0042D">
        <w:trPr>
          <w:trHeight w:val="300"/>
          <w:jc w:val="center"/>
        </w:trPr>
        <w:tc>
          <w:tcPr>
            <w:tcW w:w="4800" w:type="dxa"/>
            <w:shd w:val="clear" w:color="auto" w:fill="auto"/>
            <w:noWrap/>
            <w:vAlign w:val="center"/>
            <w:hideMark/>
          </w:tcPr>
          <w:p w14:paraId="3666EFA6" w14:textId="77777777" w:rsidR="0052734E" w:rsidRPr="001C3914" w:rsidRDefault="0052734E" w:rsidP="00C0042D">
            <w:pPr>
              <w:spacing w:after="0"/>
              <w:rPr>
                <w:rFonts w:ascii="Arial" w:hAnsi="Arial" w:cs="Arial"/>
                <w:bCs w:val="0"/>
                <w:lang w:eastAsia="sl-SI"/>
              </w:rPr>
            </w:pPr>
            <w:r w:rsidRPr="001C3914">
              <w:rPr>
                <w:rFonts w:ascii="Arial" w:hAnsi="Arial" w:cs="Arial"/>
                <w:bCs w:val="0"/>
                <w:lang w:eastAsia="sl-SI"/>
              </w:rPr>
              <w:t xml:space="preserve">Strokovnjak za področje </w:t>
            </w:r>
            <w:r w:rsidRPr="001C3914">
              <w:rPr>
                <w:rFonts w:ascii="Arial" w:hAnsi="Arial" w:cs="Arial"/>
              </w:rPr>
              <w:t>potresnega inženirstva</w:t>
            </w:r>
          </w:p>
        </w:tc>
        <w:tc>
          <w:tcPr>
            <w:tcW w:w="3480" w:type="dxa"/>
            <w:shd w:val="clear" w:color="auto" w:fill="auto"/>
            <w:noWrap/>
            <w:vAlign w:val="center"/>
            <w:hideMark/>
          </w:tcPr>
          <w:p w14:paraId="260480DB" w14:textId="77777777" w:rsidR="0052734E" w:rsidRPr="001C3914" w:rsidRDefault="0052734E" w:rsidP="00C0042D">
            <w:pPr>
              <w:spacing w:after="0"/>
              <w:jc w:val="center"/>
              <w:rPr>
                <w:rFonts w:ascii="Arial" w:hAnsi="Arial" w:cs="Arial"/>
                <w:bCs w:val="0"/>
                <w:lang w:eastAsia="sl-SI"/>
              </w:rPr>
            </w:pPr>
            <w:r w:rsidRPr="001C3914">
              <w:rPr>
                <w:rFonts w:ascii="Arial" w:hAnsi="Arial" w:cs="Arial"/>
                <w:bCs w:val="0"/>
                <w:lang w:eastAsia="sl-SI"/>
              </w:rPr>
              <w:t>1</w:t>
            </w:r>
          </w:p>
        </w:tc>
      </w:tr>
      <w:tr w:rsidR="0052734E" w:rsidRPr="001C3914" w14:paraId="6EEB7463" w14:textId="77777777" w:rsidTr="00C0042D">
        <w:trPr>
          <w:trHeight w:val="300"/>
          <w:jc w:val="center"/>
        </w:trPr>
        <w:tc>
          <w:tcPr>
            <w:tcW w:w="4800" w:type="dxa"/>
            <w:shd w:val="clear" w:color="auto" w:fill="auto"/>
            <w:noWrap/>
            <w:vAlign w:val="center"/>
            <w:hideMark/>
          </w:tcPr>
          <w:p w14:paraId="6E1AD9DA" w14:textId="77777777" w:rsidR="0052734E" w:rsidRPr="001C3914" w:rsidRDefault="0052734E" w:rsidP="00C0042D">
            <w:pPr>
              <w:spacing w:after="0"/>
              <w:rPr>
                <w:rFonts w:ascii="Arial" w:hAnsi="Arial" w:cs="Arial"/>
                <w:bCs w:val="0"/>
                <w:lang w:eastAsia="sl-SI"/>
              </w:rPr>
            </w:pPr>
            <w:r w:rsidRPr="001C3914">
              <w:rPr>
                <w:rFonts w:ascii="Arial" w:hAnsi="Arial" w:cs="Arial"/>
                <w:bCs w:val="0"/>
                <w:lang w:eastAsia="sl-SI"/>
              </w:rPr>
              <w:t>Strokovnjak za področje gradbenih konstrukcij</w:t>
            </w:r>
          </w:p>
        </w:tc>
        <w:tc>
          <w:tcPr>
            <w:tcW w:w="3480" w:type="dxa"/>
            <w:shd w:val="clear" w:color="auto" w:fill="auto"/>
            <w:noWrap/>
            <w:vAlign w:val="center"/>
            <w:hideMark/>
          </w:tcPr>
          <w:p w14:paraId="17248412" w14:textId="77777777" w:rsidR="0052734E" w:rsidRPr="001C3914" w:rsidRDefault="0052734E" w:rsidP="00C0042D">
            <w:pPr>
              <w:spacing w:after="0"/>
              <w:jc w:val="center"/>
              <w:rPr>
                <w:rFonts w:ascii="Arial" w:hAnsi="Arial" w:cs="Arial"/>
                <w:bCs w:val="0"/>
                <w:lang w:eastAsia="sl-SI"/>
              </w:rPr>
            </w:pPr>
            <w:r w:rsidRPr="001C3914">
              <w:rPr>
                <w:rFonts w:ascii="Arial" w:hAnsi="Arial" w:cs="Arial"/>
                <w:bCs w:val="0"/>
                <w:lang w:eastAsia="sl-SI"/>
              </w:rPr>
              <w:t>1</w:t>
            </w:r>
          </w:p>
        </w:tc>
      </w:tr>
      <w:tr w:rsidR="0052734E" w:rsidRPr="002E6430" w14:paraId="495924CB" w14:textId="77777777" w:rsidTr="00C0042D">
        <w:trPr>
          <w:trHeight w:val="300"/>
          <w:jc w:val="center"/>
        </w:trPr>
        <w:tc>
          <w:tcPr>
            <w:tcW w:w="4800" w:type="dxa"/>
            <w:shd w:val="clear" w:color="auto" w:fill="auto"/>
            <w:noWrap/>
            <w:vAlign w:val="center"/>
          </w:tcPr>
          <w:p w14:paraId="59DCEF9A" w14:textId="77777777" w:rsidR="0052734E" w:rsidRPr="002E6430" w:rsidRDefault="0052734E" w:rsidP="00C0042D">
            <w:pPr>
              <w:spacing w:after="0"/>
              <w:rPr>
                <w:rFonts w:ascii="Arial" w:hAnsi="Arial" w:cs="Arial"/>
                <w:bCs w:val="0"/>
                <w:color w:val="000000"/>
                <w:lang w:eastAsia="sl-SI"/>
              </w:rPr>
            </w:pPr>
            <w:r w:rsidRPr="002E6430">
              <w:rPr>
                <w:rFonts w:ascii="Arial" w:hAnsi="Arial" w:cs="Arial"/>
                <w:bCs w:val="0"/>
                <w:color w:val="000000"/>
                <w:lang w:eastAsia="sl-SI"/>
              </w:rPr>
              <w:t xml:space="preserve">Strokovnjak za področje </w:t>
            </w:r>
            <w:r>
              <w:rPr>
                <w:rFonts w:ascii="Arial" w:hAnsi="Arial" w:cs="Arial"/>
                <w:bCs w:val="0"/>
                <w:color w:val="000000"/>
                <w:lang w:eastAsia="sl-SI"/>
              </w:rPr>
              <w:t>inženirskih objektov</w:t>
            </w:r>
          </w:p>
        </w:tc>
        <w:tc>
          <w:tcPr>
            <w:tcW w:w="3480" w:type="dxa"/>
            <w:shd w:val="clear" w:color="auto" w:fill="auto"/>
            <w:noWrap/>
            <w:vAlign w:val="center"/>
          </w:tcPr>
          <w:p w14:paraId="0BE0C7AE" w14:textId="77777777" w:rsidR="0052734E" w:rsidRPr="002E6430" w:rsidRDefault="0052734E" w:rsidP="00C0042D">
            <w:pPr>
              <w:spacing w:after="0"/>
              <w:jc w:val="center"/>
              <w:rPr>
                <w:rFonts w:ascii="Arial" w:hAnsi="Arial" w:cs="Arial"/>
                <w:bCs w:val="0"/>
                <w:color w:val="000000"/>
                <w:lang w:eastAsia="sl-SI"/>
              </w:rPr>
            </w:pPr>
            <w:r>
              <w:rPr>
                <w:rFonts w:ascii="Arial" w:hAnsi="Arial" w:cs="Arial"/>
                <w:bCs w:val="0"/>
                <w:color w:val="000000"/>
                <w:lang w:eastAsia="sl-SI"/>
              </w:rPr>
              <w:t>1</w:t>
            </w:r>
          </w:p>
        </w:tc>
      </w:tr>
    </w:tbl>
    <w:p w14:paraId="7BE55DA1" w14:textId="77777777" w:rsidR="0052734E" w:rsidRPr="0052734E" w:rsidRDefault="0052734E" w:rsidP="00B758A4">
      <w:pPr>
        <w:spacing w:before="120" w:after="120" w:line="260" w:lineRule="exact"/>
        <w:ind w:left="425"/>
        <w:jc w:val="both"/>
        <w:rPr>
          <w:rFonts w:ascii="Arial" w:hAnsi="Arial" w:cs="Arial"/>
        </w:rPr>
      </w:pPr>
      <w:r w:rsidRPr="0052734E">
        <w:rPr>
          <w:rFonts w:ascii="Arial" w:hAnsi="Arial" w:cs="Arial"/>
        </w:rPr>
        <w:t>Ponudnik lahko z naslova merila M3 prejme največ deset (10) točk (T3max = 10).</w:t>
      </w:r>
    </w:p>
    <w:p w14:paraId="723DB689" w14:textId="21517293" w:rsidR="0080439A" w:rsidRPr="002E6430" w:rsidRDefault="0080439A" w:rsidP="0080439A">
      <w:pPr>
        <w:numPr>
          <w:ilvl w:val="1"/>
          <w:numId w:val="26"/>
        </w:numPr>
        <w:tabs>
          <w:tab w:val="clear" w:pos="1440"/>
          <w:tab w:val="num" w:pos="426"/>
        </w:tabs>
        <w:spacing w:before="120" w:after="120" w:line="260" w:lineRule="exact"/>
        <w:ind w:left="426" w:hanging="426"/>
        <w:jc w:val="both"/>
        <w:rPr>
          <w:rFonts w:ascii="Arial" w:hAnsi="Arial" w:cs="Arial"/>
          <w:color w:val="000000"/>
        </w:rPr>
      </w:pPr>
      <w:r w:rsidRPr="002E6430">
        <w:rPr>
          <w:rFonts w:ascii="Arial" w:hAnsi="Arial" w:cs="Arial"/>
          <w:color w:val="000000"/>
        </w:rPr>
        <w:t>Sistem kakovosti ponudnika</w:t>
      </w:r>
      <w:r w:rsidR="0058577E">
        <w:rPr>
          <w:rFonts w:ascii="Arial" w:hAnsi="Arial" w:cs="Arial"/>
          <w:color w:val="000000"/>
        </w:rPr>
        <w:t xml:space="preserve"> – M4</w:t>
      </w:r>
    </w:p>
    <w:p w14:paraId="4490A419" w14:textId="3AABCED1" w:rsidR="0080439A" w:rsidRPr="002E6430" w:rsidRDefault="0080439A" w:rsidP="0058577E">
      <w:pPr>
        <w:spacing w:line="260" w:lineRule="exact"/>
        <w:ind w:left="426"/>
        <w:jc w:val="both"/>
        <w:rPr>
          <w:rFonts w:ascii="Arial" w:hAnsi="Arial" w:cs="Arial"/>
          <w:spacing w:val="-1"/>
          <w:lang w:eastAsia="sl-SI"/>
        </w:rPr>
      </w:pPr>
      <w:r w:rsidRPr="002E6430">
        <w:rPr>
          <w:rFonts w:ascii="Arial" w:hAnsi="Arial" w:cs="Arial"/>
          <w:spacing w:val="-1"/>
          <w:lang w:eastAsia="sl-SI"/>
        </w:rPr>
        <w:t xml:space="preserve">Do točk za merilo M4 je upravičen ponudnik, ki ima vpeljan sistem kakovosti, ki ga redno vzdržuje in njegovo uporabo presoja na letnem nivoju. Ponudnik za dokazovanje izpolnjevanja merila M4 </w:t>
      </w:r>
      <w:r w:rsidR="00E966FD">
        <w:rPr>
          <w:rFonts w:ascii="Arial" w:hAnsi="Arial" w:cs="Arial"/>
          <w:spacing w:val="-1"/>
          <w:lang w:eastAsia="sl-SI"/>
        </w:rPr>
        <w:t xml:space="preserve">v ponudbi </w:t>
      </w:r>
      <w:r w:rsidRPr="002E6430">
        <w:rPr>
          <w:rFonts w:ascii="Arial" w:hAnsi="Arial" w:cs="Arial"/>
          <w:spacing w:val="-1"/>
          <w:lang w:eastAsia="sl-SI"/>
        </w:rPr>
        <w:t xml:space="preserve">predloži veljaven certifikat ISO 9001:2015 o sistemu vodenja kakovosti. </w:t>
      </w:r>
      <w:r w:rsidRPr="002E6430">
        <w:rPr>
          <w:rFonts w:ascii="Arial" w:hAnsi="Arial" w:cs="Arial"/>
        </w:rPr>
        <w:t>Ponudnik bo prejel točke skladno s spodnjo razpredelnico</w:t>
      </w:r>
      <w:r w:rsidRPr="002E6430">
        <w:rPr>
          <w:rFonts w:ascii="Arial" w:hAnsi="Arial" w:cs="Arial"/>
          <w:spacing w:val="-1"/>
          <w:lang w:eastAsia="sl-SI"/>
        </w:rPr>
        <w:t>.</w:t>
      </w:r>
      <w:r w:rsidR="006E7931" w:rsidRPr="006E7931">
        <w:t xml:space="preserve"> </w:t>
      </w:r>
      <w:r w:rsidR="006E7931" w:rsidRPr="006E7931">
        <w:rPr>
          <w:rFonts w:ascii="Arial" w:hAnsi="Arial" w:cs="Arial"/>
          <w:spacing w:val="-1"/>
          <w:lang w:eastAsia="sl-SI"/>
        </w:rPr>
        <w:t>Ponudnik lahko z naslova merila M4 prejme največ deset (10) točk (T</w:t>
      </w:r>
      <w:r w:rsidR="00975643">
        <w:rPr>
          <w:rFonts w:ascii="Arial" w:hAnsi="Arial" w:cs="Arial"/>
          <w:spacing w:val="-1"/>
          <w:lang w:eastAsia="sl-SI"/>
        </w:rPr>
        <w:t>4</w:t>
      </w:r>
      <w:r w:rsidR="006E7931" w:rsidRPr="006E7931">
        <w:rPr>
          <w:rFonts w:ascii="Arial" w:hAnsi="Arial" w:cs="Arial"/>
          <w:spacing w:val="-1"/>
          <w:lang w:eastAsia="sl-SI"/>
        </w:rPr>
        <w:t>max = 10).</w:t>
      </w:r>
    </w:p>
    <w:tbl>
      <w:tblPr>
        <w:tblW w:w="4947" w:type="dxa"/>
        <w:jc w:val="center"/>
        <w:tblCellMar>
          <w:left w:w="70" w:type="dxa"/>
          <w:right w:w="70" w:type="dxa"/>
        </w:tblCellMar>
        <w:tblLook w:val="04A0" w:firstRow="1" w:lastRow="0" w:firstColumn="1" w:lastColumn="0" w:noHBand="0" w:noVBand="1"/>
      </w:tblPr>
      <w:tblGrid>
        <w:gridCol w:w="3184"/>
        <w:gridCol w:w="1763"/>
      </w:tblGrid>
      <w:tr w:rsidR="0080439A" w:rsidRPr="002E6430" w14:paraId="30FF0054" w14:textId="77777777" w:rsidTr="00372AC3">
        <w:trPr>
          <w:trHeight w:val="300"/>
          <w:jc w:val="center"/>
        </w:trPr>
        <w:tc>
          <w:tcPr>
            <w:tcW w:w="3184"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7BF43682" w14:textId="77777777" w:rsidR="0080439A" w:rsidRPr="002E6430" w:rsidRDefault="0080439A" w:rsidP="00372AC3">
            <w:pPr>
              <w:spacing w:after="0"/>
              <w:jc w:val="center"/>
              <w:rPr>
                <w:rFonts w:ascii="Arial" w:hAnsi="Arial" w:cs="Arial"/>
                <w:bCs w:val="0"/>
                <w:color w:val="000000"/>
                <w:lang w:eastAsia="sl-SI"/>
              </w:rPr>
            </w:pPr>
            <w:bookmarkStart w:id="5" w:name="_Hlk169096449"/>
            <w:r w:rsidRPr="002E6430">
              <w:rPr>
                <w:rFonts w:ascii="Arial" w:hAnsi="Arial" w:cs="Arial"/>
                <w:bCs w:val="0"/>
                <w:color w:val="000000"/>
                <w:lang w:eastAsia="sl-SI"/>
              </w:rPr>
              <w:t>PONUDNIK</w:t>
            </w:r>
          </w:p>
        </w:tc>
        <w:tc>
          <w:tcPr>
            <w:tcW w:w="1763" w:type="dxa"/>
            <w:tcBorders>
              <w:top w:val="single" w:sz="4" w:space="0" w:color="auto"/>
              <w:left w:val="nil"/>
              <w:bottom w:val="single" w:sz="4" w:space="0" w:color="auto"/>
              <w:right w:val="single" w:sz="4" w:space="0" w:color="auto"/>
            </w:tcBorders>
            <w:shd w:val="clear" w:color="000000" w:fill="F2F2F2"/>
            <w:vAlign w:val="center"/>
            <w:hideMark/>
          </w:tcPr>
          <w:p w14:paraId="62DC1ADA" w14:textId="77777777" w:rsidR="0080439A" w:rsidRPr="002E6430" w:rsidRDefault="0080439A" w:rsidP="00372AC3">
            <w:pPr>
              <w:spacing w:after="0"/>
              <w:jc w:val="center"/>
              <w:rPr>
                <w:rFonts w:ascii="Arial" w:hAnsi="Arial" w:cs="Arial"/>
                <w:bCs w:val="0"/>
                <w:color w:val="000000"/>
                <w:lang w:eastAsia="sl-SI"/>
              </w:rPr>
            </w:pPr>
            <w:r w:rsidRPr="002E6430">
              <w:rPr>
                <w:rFonts w:ascii="Arial" w:hAnsi="Arial" w:cs="Arial"/>
                <w:bCs w:val="0"/>
                <w:color w:val="000000"/>
                <w:lang w:eastAsia="sl-SI"/>
              </w:rPr>
              <w:t>ŠTEVILO TOČK</w:t>
            </w:r>
          </w:p>
        </w:tc>
      </w:tr>
      <w:tr w:rsidR="0080439A" w:rsidRPr="002E6430" w14:paraId="1D88EFEC" w14:textId="77777777" w:rsidTr="00372AC3">
        <w:trPr>
          <w:trHeight w:val="300"/>
          <w:jc w:val="center"/>
        </w:trPr>
        <w:tc>
          <w:tcPr>
            <w:tcW w:w="3184" w:type="dxa"/>
            <w:tcBorders>
              <w:top w:val="nil"/>
              <w:left w:val="single" w:sz="4" w:space="0" w:color="auto"/>
              <w:bottom w:val="single" w:sz="4" w:space="0" w:color="auto"/>
              <w:right w:val="single" w:sz="4" w:space="0" w:color="auto"/>
            </w:tcBorders>
            <w:shd w:val="clear" w:color="auto" w:fill="auto"/>
            <w:noWrap/>
            <w:vAlign w:val="center"/>
            <w:hideMark/>
          </w:tcPr>
          <w:p w14:paraId="41BC55E8" w14:textId="1E5A4B20" w:rsidR="0080439A" w:rsidRPr="002E6430" w:rsidRDefault="00002653" w:rsidP="00372AC3">
            <w:pPr>
              <w:spacing w:after="0"/>
              <w:rPr>
                <w:rFonts w:ascii="Arial" w:hAnsi="Arial" w:cs="Arial"/>
                <w:bCs w:val="0"/>
                <w:color w:val="000000"/>
                <w:lang w:eastAsia="sl-SI"/>
              </w:rPr>
            </w:pPr>
            <w:r>
              <w:rPr>
                <w:rFonts w:ascii="Arial" w:hAnsi="Arial" w:cs="Arial"/>
                <w:bCs w:val="0"/>
                <w:color w:val="000000"/>
                <w:lang w:eastAsia="sl-SI"/>
              </w:rPr>
              <w:t>Samostojna ponudba</w:t>
            </w:r>
          </w:p>
        </w:tc>
        <w:tc>
          <w:tcPr>
            <w:tcW w:w="1763" w:type="dxa"/>
            <w:tcBorders>
              <w:top w:val="nil"/>
              <w:left w:val="nil"/>
              <w:bottom w:val="single" w:sz="4" w:space="0" w:color="auto"/>
              <w:right w:val="single" w:sz="4" w:space="0" w:color="auto"/>
            </w:tcBorders>
            <w:shd w:val="clear" w:color="auto" w:fill="auto"/>
            <w:noWrap/>
            <w:vAlign w:val="center"/>
            <w:hideMark/>
          </w:tcPr>
          <w:p w14:paraId="71387261" w14:textId="77777777" w:rsidR="0080439A" w:rsidRPr="002E6430" w:rsidRDefault="0080439A" w:rsidP="00372AC3">
            <w:pPr>
              <w:spacing w:after="0"/>
              <w:jc w:val="center"/>
              <w:rPr>
                <w:rFonts w:ascii="Arial" w:hAnsi="Arial" w:cs="Arial"/>
                <w:bCs w:val="0"/>
                <w:color w:val="000000"/>
                <w:lang w:eastAsia="sl-SI"/>
              </w:rPr>
            </w:pPr>
            <w:r w:rsidRPr="002E6430">
              <w:rPr>
                <w:rFonts w:ascii="Arial" w:hAnsi="Arial" w:cs="Arial"/>
                <w:bCs w:val="0"/>
                <w:color w:val="000000"/>
                <w:lang w:eastAsia="sl-SI"/>
              </w:rPr>
              <w:t>10</w:t>
            </w:r>
          </w:p>
        </w:tc>
      </w:tr>
      <w:tr w:rsidR="0080439A" w:rsidRPr="002E6430" w14:paraId="3F2A8B47" w14:textId="77777777" w:rsidTr="00372AC3">
        <w:trPr>
          <w:trHeight w:val="300"/>
          <w:jc w:val="center"/>
        </w:trPr>
        <w:tc>
          <w:tcPr>
            <w:tcW w:w="3184" w:type="dxa"/>
            <w:tcBorders>
              <w:top w:val="nil"/>
              <w:left w:val="single" w:sz="4" w:space="0" w:color="auto"/>
              <w:bottom w:val="single" w:sz="4" w:space="0" w:color="auto"/>
              <w:right w:val="single" w:sz="4" w:space="0" w:color="auto"/>
            </w:tcBorders>
            <w:shd w:val="clear" w:color="auto" w:fill="auto"/>
            <w:noWrap/>
            <w:vAlign w:val="center"/>
            <w:hideMark/>
          </w:tcPr>
          <w:p w14:paraId="2968EDCD" w14:textId="43F149B8" w:rsidR="0080439A" w:rsidRPr="002E6430" w:rsidRDefault="00002653" w:rsidP="00372AC3">
            <w:pPr>
              <w:spacing w:after="0"/>
              <w:rPr>
                <w:rFonts w:ascii="Arial" w:hAnsi="Arial" w:cs="Arial"/>
                <w:bCs w:val="0"/>
                <w:color w:val="000000"/>
                <w:lang w:eastAsia="sl-SI"/>
              </w:rPr>
            </w:pPr>
            <w:r>
              <w:rPr>
                <w:rFonts w:ascii="Arial" w:hAnsi="Arial" w:cs="Arial"/>
                <w:bCs w:val="0"/>
                <w:color w:val="000000"/>
                <w:lang w:eastAsia="sl-SI"/>
              </w:rPr>
              <w:t>Partnerska ponudba</w:t>
            </w:r>
          </w:p>
        </w:tc>
        <w:tc>
          <w:tcPr>
            <w:tcW w:w="1763" w:type="dxa"/>
            <w:tcBorders>
              <w:top w:val="nil"/>
              <w:left w:val="nil"/>
              <w:bottom w:val="single" w:sz="4" w:space="0" w:color="auto"/>
              <w:right w:val="single" w:sz="4" w:space="0" w:color="auto"/>
            </w:tcBorders>
            <w:shd w:val="clear" w:color="auto" w:fill="auto"/>
            <w:noWrap/>
            <w:vAlign w:val="center"/>
            <w:hideMark/>
          </w:tcPr>
          <w:p w14:paraId="3977ACBC" w14:textId="6BF62F94" w:rsidR="0080439A" w:rsidRPr="002E6430" w:rsidRDefault="0080439A" w:rsidP="00372AC3">
            <w:pPr>
              <w:spacing w:after="0"/>
              <w:jc w:val="center"/>
              <w:rPr>
                <w:rFonts w:ascii="Arial" w:hAnsi="Arial" w:cs="Arial"/>
                <w:bCs w:val="0"/>
                <w:color w:val="000000"/>
                <w:lang w:eastAsia="sl-SI"/>
              </w:rPr>
            </w:pPr>
            <w:r w:rsidRPr="002E6430">
              <w:rPr>
                <w:rFonts w:ascii="Arial" w:hAnsi="Arial" w:cs="Arial"/>
                <w:bCs w:val="0"/>
                <w:color w:val="000000"/>
                <w:lang w:eastAsia="sl-SI"/>
              </w:rPr>
              <w:t>10/n</w:t>
            </w:r>
            <w:r w:rsidR="00002653">
              <w:rPr>
                <w:rFonts w:ascii="Arial" w:hAnsi="Arial" w:cs="Arial"/>
                <w:bCs w:val="0"/>
                <w:color w:val="000000"/>
                <w:lang w:eastAsia="sl-SI"/>
              </w:rPr>
              <w:t xml:space="preserve"> x nc</w:t>
            </w:r>
          </w:p>
        </w:tc>
      </w:tr>
    </w:tbl>
    <w:p w14:paraId="5E2DFA9B" w14:textId="77777777" w:rsidR="0080439A" w:rsidRDefault="0080439A" w:rsidP="0080439A">
      <w:pPr>
        <w:spacing w:before="240" w:after="0" w:line="260" w:lineRule="exact"/>
        <w:ind w:left="357"/>
        <w:jc w:val="both"/>
        <w:rPr>
          <w:rFonts w:ascii="Arial" w:hAnsi="Arial" w:cs="Arial"/>
          <w:i/>
          <w:iCs/>
          <w:sz w:val="16"/>
          <w:szCs w:val="16"/>
        </w:rPr>
      </w:pPr>
      <w:r w:rsidRPr="002E6430">
        <w:rPr>
          <w:rFonts w:ascii="Arial" w:hAnsi="Arial" w:cs="Arial"/>
          <w:i/>
          <w:iCs/>
          <w:sz w:val="16"/>
          <w:szCs w:val="16"/>
        </w:rPr>
        <w:lastRenderedPageBreak/>
        <w:t>n – število partnerjev v ponudbi</w:t>
      </w:r>
    </w:p>
    <w:p w14:paraId="35E664FF" w14:textId="6A9E2A3F" w:rsidR="00002653" w:rsidRPr="002E6430" w:rsidRDefault="00002653" w:rsidP="0080439A">
      <w:pPr>
        <w:spacing w:before="240" w:after="0" w:line="260" w:lineRule="exact"/>
        <w:ind w:left="357"/>
        <w:jc w:val="both"/>
        <w:rPr>
          <w:rFonts w:ascii="Arial" w:hAnsi="Arial" w:cs="Arial"/>
          <w:i/>
          <w:iCs/>
          <w:sz w:val="16"/>
          <w:szCs w:val="16"/>
        </w:rPr>
      </w:pPr>
      <w:r>
        <w:rPr>
          <w:rFonts w:ascii="Arial" w:hAnsi="Arial" w:cs="Arial"/>
          <w:i/>
          <w:iCs/>
          <w:sz w:val="16"/>
          <w:szCs w:val="16"/>
        </w:rPr>
        <w:t>nc- število partnerjev s kupnem nastopu s predloženim certifikatom</w:t>
      </w:r>
    </w:p>
    <w:bookmarkEnd w:id="5"/>
    <w:p w14:paraId="7D4BFD46" w14:textId="25F8D073" w:rsidR="0052734E" w:rsidRPr="0052734E" w:rsidRDefault="0052734E" w:rsidP="00B758A4">
      <w:pPr>
        <w:spacing w:before="240" w:after="60" w:line="260" w:lineRule="exact"/>
        <w:jc w:val="both"/>
        <w:rPr>
          <w:rFonts w:ascii="Arial" w:hAnsi="Arial" w:cs="Arial"/>
          <w:b/>
          <w:bCs w:val="0"/>
          <w:sz w:val="22"/>
          <w:szCs w:val="22"/>
        </w:rPr>
      </w:pPr>
      <w:r w:rsidRPr="0052734E">
        <w:rPr>
          <w:rFonts w:ascii="Arial" w:hAnsi="Arial" w:cs="Arial"/>
          <w:b/>
          <w:bCs w:val="0"/>
          <w:sz w:val="22"/>
          <w:szCs w:val="22"/>
        </w:rPr>
        <w:t>Sklop 2: Izvajanje tehnične pomoči za obnovo (TPO):</w:t>
      </w:r>
    </w:p>
    <w:p w14:paraId="3B244A75" w14:textId="77777777" w:rsidR="0052734E" w:rsidRPr="00B90BD4" w:rsidRDefault="0052734E" w:rsidP="0052734E">
      <w:pPr>
        <w:spacing w:after="0" w:line="260" w:lineRule="exact"/>
        <w:jc w:val="both"/>
        <w:rPr>
          <w:rFonts w:ascii="Arial" w:hAnsi="Arial" w:cs="Arial"/>
          <w:spacing w:val="-1"/>
          <w:lang w:eastAsia="sl-SI"/>
        </w:rPr>
      </w:pPr>
      <w:r w:rsidRPr="00B90BD4">
        <w:rPr>
          <w:rFonts w:ascii="Arial" w:hAnsi="Arial" w:cs="Arial"/>
          <w:spacing w:val="-1"/>
          <w:lang w:eastAsia="sl-SI"/>
        </w:rPr>
        <w:t xml:space="preserve">Naročnik bo najugodnejšo ponudbo izbral na podlagi merila: </w:t>
      </w:r>
      <w:r w:rsidRPr="00B90BD4">
        <w:rPr>
          <w:rFonts w:ascii="Arial" w:hAnsi="Arial" w:cs="Arial"/>
          <w:b/>
          <w:spacing w:val="-1"/>
          <w:lang w:eastAsia="sl-SI"/>
        </w:rPr>
        <w:t>ekonomsko najugodnejše ponudbe z uporabo meril</w:t>
      </w:r>
      <w:r w:rsidRPr="00B90BD4">
        <w:rPr>
          <w:rFonts w:ascii="Arial" w:hAnsi="Arial" w:cs="Arial"/>
          <w:spacing w:val="-1"/>
          <w:lang w:eastAsia="sl-SI"/>
        </w:rPr>
        <w:t>, ob upoštevanju:</w:t>
      </w:r>
    </w:p>
    <w:p w14:paraId="7A494BAF" w14:textId="77777777" w:rsidR="0052734E" w:rsidRPr="00B90BD4" w:rsidRDefault="0052734E" w:rsidP="0052734E">
      <w:pPr>
        <w:pStyle w:val="Odstavekseznama"/>
        <w:numPr>
          <w:ilvl w:val="0"/>
          <w:numId w:val="25"/>
        </w:numPr>
        <w:spacing w:line="260" w:lineRule="exact"/>
        <w:ind w:left="368" w:hanging="357"/>
        <w:contextualSpacing w:val="0"/>
        <w:jc w:val="both"/>
        <w:rPr>
          <w:rFonts w:cs="Arial"/>
          <w:bCs/>
          <w:spacing w:val="-1"/>
          <w:szCs w:val="20"/>
          <w:lang w:eastAsia="sl-SI"/>
        </w:rPr>
      </w:pPr>
      <w:r w:rsidRPr="00B90BD4">
        <w:rPr>
          <w:rFonts w:cs="Arial"/>
          <w:bCs/>
          <w:spacing w:val="-1"/>
          <w:szCs w:val="20"/>
          <w:lang w:eastAsia="sl-SI"/>
        </w:rPr>
        <w:t>ponudbena cena (M1),</w:t>
      </w:r>
    </w:p>
    <w:p w14:paraId="68E968F7" w14:textId="77777777" w:rsidR="0052734E" w:rsidRPr="00B90BD4" w:rsidRDefault="0052734E" w:rsidP="0052734E">
      <w:pPr>
        <w:pStyle w:val="Odstavekseznama"/>
        <w:numPr>
          <w:ilvl w:val="0"/>
          <w:numId w:val="25"/>
        </w:numPr>
        <w:spacing w:before="120" w:line="260" w:lineRule="exact"/>
        <w:jc w:val="both"/>
        <w:rPr>
          <w:rFonts w:cs="Arial"/>
          <w:bCs/>
          <w:spacing w:val="-1"/>
          <w:szCs w:val="20"/>
          <w:lang w:eastAsia="sl-SI"/>
        </w:rPr>
      </w:pPr>
      <w:r w:rsidRPr="00B90BD4">
        <w:rPr>
          <w:rFonts w:cs="Arial"/>
          <w:bCs/>
          <w:spacing w:val="-1"/>
          <w:szCs w:val="20"/>
          <w:lang w:eastAsia="sl-SI"/>
        </w:rPr>
        <w:t>dodatne reference strokovnih kadrov (M2),</w:t>
      </w:r>
    </w:p>
    <w:p w14:paraId="5D6CB740" w14:textId="77777777" w:rsidR="0052734E" w:rsidRPr="00B90BD4" w:rsidRDefault="0052734E" w:rsidP="0052734E">
      <w:pPr>
        <w:pStyle w:val="Odstavekseznama"/>
        <w:numPr>
          <w:ilvl w:val="0"/>
          <w:numId w:val="25"/>
        </w:numPr>
        <w:spacing w:before="120" w:line="260" w:lineRule="exact"/>
        <w:jc w:val="both"/>
        <w:rPr>
          <w:rFonts w:cs="Arial"/>
          <w:bCs/>
          <w:spacing w:val="-1"/>
          <w:szCs w:val="20"/>
          <w:lang w:eastAsia="sl-SI"/>
        </w:rPr>
      </w:pPr>
      <w:r w:rsidRPr="00B90BD4">
        <w:rPr>
          <w:rFonts w:cs="Arial"/>
          <w:bCs/>
          <w:spacing w:val="-1"/>
          <w:szCs w:val="20"/>
          <w:lang w:eastAsia="sl-SI"/>
        </w:rPr>
        <w:t>delovne razmere ponudnika (M3),</w:t>
      </w:r>
    </w:p>
    <w:p w14:paraId="2EBF0531" w14:textId="77777777" w:rsidR="0052734E" w:rsidRPr="00B90BD4" w:rsidRDefault="0052734E" w:rsidP="0052734E">
      <w:pPr>
        <w:pStyle w:val="Odstavekseznama"/>
        <w:numPr>
          <w:ilvl w:val="0"/>
          <w:numId w:val="25"/>
        </w:numPr>
        <w:spacing w:before="120" w:line="260" w:lineRule="exact"/>
        <w:jc w:val="both"/>
        <w:rPr>
          <w:rFonts w:cs="Arial"/>
          <w:bCs/>
          <w:spacing w:val="-1"/>
          <w:szCs w:val="20"/>
          <w:lang w:eastAsia="sl-SI"/>
        </w:rPr>
      </w:pPr>
      <w:r w:rsidRPr="00B90BD4">
        <w:rPr>
          <w:rFonts w:cs="Arial"/>
          <w:bCs/>
          <w:spacing w:val="-1"/>
          <w:szCs w:val="20"/>
          <w:lang w:eastAsia="sl-SI"/>
        </w:rPr>
        <w:t>sistem vodenja kakovosti ponudnika (M4).</w:t>
      </w:r>
    </w:p>
    <w:p w14:paraId="33D7BF92" w14:textId="77777777" w:rsidR="0052734E" w:rsidRPr="00B90BD4" w:rsidRDefault="0052734E" w:rsidP="0052734E">
      <w:pPr>
        <w:spacing w:before="240" w:line="260" w:lineRule="exact"/>
        <w:jc w:val="both"/>
        <w:rPr>
          <w:rFonts w:ascii="Arial" w:hAnsi="Arial" w:cs="Arial"/>
          <w:spacing w:val="-1"/>
          <w:lang w:eastAsia="sl-SI"/>
        </w:rPr>
      </w:pPr>
      <w:r w:rsidRPr="00B90BD4">
        <w:rPr>
          <w:rFonts w:ascii="Arial" w:hAnsi="Arial" w:cs="Arial"/>
          <w:spacing w:val="-1"/>
          <w:lang w:eastAsia="sl-SI"/>
        </w:rPr>
        <w:t>Skupno število točk, ki jih prejme ocenjevana ponudba, se izračuna tako, da se za vsako posamezno merilo izračuna doseženo število točk, nato pa se točke, ki jih ponudba prejme za posamično merilo, seštejejo. Skupno število točk, ki jih prejme posamezna ponudba (T), se bo izračunalo po formuli:</w:t>
      </w:r>
    </w:p>
    <w:p w14:paraId="76DD1EC6" w14:textId="77777777" w:rsidR="0052734E" w:rsidRPr="00B90BD4" w:rsidRDefault="0052734E" w:rsidP="0052734E">
      <w:pPr>
        <w:spacing w:before="100" w:beforeAutospacing="1" w:after="160"/>
        <w:jc w:val="both"/>
        <w:rPr>
          <w:rFonts w:ascii="Arial" w:eastAsia="Calibri" w:hAnsi="Arial" w:cs="Arial"/>
        </w:rPr>
      </w:pPr>
      <m:oMathPara>
        <m:oMath>
          <m:r>
            <w:rPr>
              <w:rFonts w:ascii="Cambria Math" w:eastAsia="Calibri" w:hAnsi="Cambria Math" w:cs="Arial"/>
            </w:rPr>
            <m:t>T=T1+T2+T3+T4</m:t>
          </m:r>
        </m:oMath>
      </m:oMathPara>
    </w:p>
    <w:p w14:paraId="1BF290DC" w14:textId="77777777" w:rsidR="0052734E" w:rsidRPr="00B90BD4" w:rsidRDefault="0052734E" w:rsidP="0052734E">
      <w:pPr>
        <w:spacing w:after="0" w:line="260" w:lineRule="exact"/>
        <w:ind w:left="357"/>
        <w:jc w:val="both"/>
        <w:rPr>
          <w:rFonts w:ascii="Arial" w:hAnsi="Arial" w:cs="Arial"/>
          <w:i/>
          <w:iCs/>
          <w:sz w:val="16"/>
          <w:szCs w:val="16"/>
        </w:rPr>
      </w:pPr>
      <w:r w:rsidRPr="00B90BD4">
        <w:rPr>
          <w:rFonts w:ascii="Arial" w:hAnsi="Arial" w:cs="Arial"/>
          <w:i/>
          <w:iCs/>
          <w:sz w:val="16"/>
          <w:szCs w:val="16"/>
        </w:rPr>
        <w:t>T1 - število točk, doseženih po merilu M1</w:t>
      </w:r>
    </w:p>
    <w:p w14:paraId="43AC165F" w14:textId="77777777" w:rsidR="0052734E" w:rsidRPr="00B90BD4" w:rsidRDefault="0052734E" w:rsidP="0052734E">
      <w:pPr>
        <w:spacing w:after="0" w:line="260" w:lineRule="exact"/>
        <w:ind w:left="357"/>
        <w:jc w:val="both"/>
        <w:rPr>
          <w:rFonts w:ascii="Arial" w:hAnsi="Arial" w:cs="Arial"/>
          <w:i/>
          <w:iCs/>
          <w:sz w:val="16"/>
          <w:szCs w:val="16"/>
        </w:rPr>
      </w:pPr>
      <w:r w:rsidRPr="00B90BD4">
        <w:rPr>
          <w:rFonts w:ascii="Arial" w:hAnsi="Arial" w:cs="Arial"/>
          <w:i/>
          <w:iCs/>
          <w:sz w:val="16"/>
          <w:szCs w:val="16"/>
        </w:rPr>
        <w:t>T2 - število točk, doseženih po merilu M2</w:t>
      </w:r>
    </w:p>
    <w:p w14:paraId="3BE31B2B" w14:textId="77777777" w:rsidR="0052734E" w:rsidRPr="00B90BD4" w:rsidRDefault="0052734E" w:rsidP="0052734E">
      <w:pPr>
        <w:spacing w:after="0" w:line="260" w:lineRule="exact"/>
        <w:ind w:left="357"/>
        <w:jc w:val="both"/>
        <w:rPr>
          <w:rFonts w:ascii="Arial" w:hAnsi="Arial" w:cs="Arial"/>
          <w:i/>
          <w:iCs/>
          <w:sz w:val="16"/>
          <w:szCs w:val="16"/>
        </w:rPr>
      </w:pPr>
      <w:r w:rsidRPr="00B90BD4">
        <w:rPr>
          <w:rFonts w:ascii="Arial" w:hAnsi="Arial" w:cs="Arial"/>
          <w:i/>
          <w:iCs/>
          <w:sz w:val="16"/>
          <w:szCs w:val="16"/>
        </w:rPr>
        <w:t>T3 - število točk, doseženih po merilu M3</w:t>
      </w:r>
    </w:p>
    <w:p w14:paraId="1296269A" w14:textId="77777777" w:rsidR="0052734E" w:rsidRPr="00B90BD4" w:rsidRDefault="0052734E" w:rsidP="0052734E">
      <w:pPr>
        <w:spacing w:after="0" w:line="260" w:lineRule="exact"/>
        <w:ind w:left="357"/>
        <w:jc w:val="both"/>
        <w:rPr>
          <w:rFonts w:ascii="Arial" w:hAnsi="Arial" w:cs="Arial"/>
          <w:i/>
          <w:iCs/>
          <w:sz w:val="16"/>
          <w:szCs w:val="16"/>
        </w:rPr>
      </w:pPr>
      <w:r w:rsidRPr="00B90BD4">
        <w:rPr>
          <w:rFonts w:ascii="Arial" w:hAnsi="Arial" w:cs="Arial"/>
          <w:i/>
          <w:iCs/>
          <w:sz w:val="16"/>
          <w:szCs w:val="16"/>
        </w:rPr>
        <w:t>T4 - število točk, doseženih po merilu M4</w:t>
      </w:r>
    </w:p>
    <w:p w14:paraId="25539D97" w14:textId="77777777" w:rsidR="0052734E" w:rsidRPr="002E6430" w:rsidRDefault="0052734E" w:rsidP="0052734E">
      <w:pPr>
        <w:spacing w:before="240" w:line="260" w:lineRule="exact"/>
        <w:jc w:val="both"/>
        <w:rPr>
          <w:rFonts w:ascii="Arial" w:hAnsi="Arial" w:cs="Arial"/>
          <w:spacing w:val="-1"/>
          <w:lang w:eastAsia="sl-SI"/>
        </w:rPr>
      </w:pPr>
      <w:r w:rsidRPr="00B90BD4">
        <w:rPr>
          <w:rFonts w:ascii="Arial" w:hAnsi="Arial" w:cs="Arial"/>
          <w:spacing w:val="-1"/>
          <w:lang w:eastAsia="sl-SI"/>
        </w:rPr>
        <w:t>Posamezna ponudba lahko prejme največ 100 točk (T1max + T2max + T3max + T4max = 100). V kolikor bosta dva ali več ponudnikov dosegla enako število točk, bo naročnik izbral ponudnika, ki je ponudil nižjo ponudbeno ceno.</w:t>
      </w:r>
    </w:p>
    <w:p w14:paraId="13D173D0" w14:textId="5523A89D" w:rsidR="0052734E" w:rsidRPr="0052734E" w:rsidRDefault="0052734E" w:rsidP="0052734E">
      <w:pPr>
        <w:pStyle w:val="Odstavekseznama"/>
        <w:numPr>
          <w:ilvl w:val="0"/>
          <w:numId w:val="31"/>
        </w:numPr>
        <w:spacing w:before="120" w:after="120" w:line="260" w:lineRule="exact"/>
        <w:jc w:val="both"/>
        <w:rPr>
          <w:rFonts w:cs="Arial"/>
          <w:color w:val="000000"/>
        </w:rPr>
      </w:pPr>
      <w:r w:rsidRPr="0052734E">
        <w:rPr>
          <w:rFonts w:cs="Arial"/>
          <w:color w:val="000000"/>
        </w:rPr>
        <w:t>Ponudbena cena – M1</w:t>
      </w:r>
    </w:p>
    <w:p w14:paraId="6554B0C0" w14:textId="77777777" w:rsidR="0052734E" w:rsidRPr="002E6430" w:rsidRDefault="0052734E" w:rsidP="0052734E">
      <w:pPr>
        <w:spacing w:after="0" w:line="260" w:lineRule="exact"/>
        <w:ind w:left="426"/>
        <w:jc w:val="both"/>
        <w:rPr>
          <w:rFonts w:ascii="Arial" w:hAnsi="Arial" w:cs="Arial"/>
        </w:rPr>
      </w:pPr>
      <w:r w:rsidRPr="002E6430">
        <w:rPr>
          <w:rFonts w:ascii="Arial" w:hAnsi="Arial" w:cs="Arial"/>
        </w:rPr>
        <w:t>Največje število točk z naslova merila M1 prejme ponudnik, ki ponudi najnižjo ceno, ostali ponudniki pa prejmejo proporcionalno manjše število točk. Cena bo ocenjevana kot relativno razmerje med najnižjo skupno ponudbeno ceno in dejansko ponudbeno ceno ponudnika na podlagi formule:</w:t>
      </w:r>
    </w:p>
    <w:p w14:paraId="7D0DACCF" w14:textId="77777777" w:rsidR="0052734E" w:rsidRPr="002E6430" w:rsidRDefault="0052734E" w:rsidP="0052734E">
      <w:pPr>
        <w:spacing w:before="100" w:beforeAutospacing="1" w:after="160"/>
        <w:jc w:val="both"/>
        <w:rPr>
          <w:rFonts w:ascii="Arial" w:eastAsia="Calibri" w:hAnsi="Arial" w:cs="Arial"/>
          <w:bCs w:val="0"/>
        </w:rPr>
      </w:pPr>
      <m:oMathPara>
        <m:oMath>
          <m:r>
            <w:rPr>
              <w:rFonts w:ascii="Cambria Math" w:eastAsia="Calibri" w:hAnsi="Cambria Math" w:cs="Arial"/>
            </w:rPr>
            <m:t>T1=52∙</m:t>
          </m:r>
          <m:f>
            <m:fPr>
              <m:ctrlPr>
                <w:rPr>
                  <w:rFonts w:ascii="Cambria Math" w:eastAsia="Calibri" w:hAnsi="Cambria Math" w:cs="Arial"/>
                  <w:bCs w:val="0"/>
                  <w:i/>
                </w:rPr>
              </m:ctrlPr>
            </m:fPr>
            <m:num>
              <m:r>
                <w:rPr>
                  <w:rFonts w:ascii="Cambria Math" w:eastAsia="Calibri" w:hAnsi="Cambria Math" w:cs="Arial"/>
                </w:rPr>
                <m:t>Cmin</m:t>
              </m:r>
            </m:num>
            <m:den>
              <m:r>
                <w:rPr>
                  <w:rFonts w:ascii="Cambria Math" w:eastAsia="Calibri" w:hAnsi="Cambria Math" w:cs="Arial"/>
                </w:rPr>
                <m:t>C</m:t>
              </m:r>
            </m:den>
          </m:f>
        </m:oMath>
      </m:oMathPara>
    </w:p>
    <w:p w14:paraId="10AB7318" w14:textId="77777777" w:rsidR="0052734E" w:rsidRPr="002E6430" w:rsidRDefault="0052734E" w:rsidP="0052734E">
      <w:pPr>
        <w:spacing w:after="0" w:line="260" w:lineRule="exact"/>
        <w:ind w:left="357"/>
        <w:jc w:val="both"/>
        <w:rPr>
          <w:rFonts w:ascii="Arial" w:hAnsi="Arial" w:cs="Arial"/>
          <w:i/>
          <w:iCs/>
          <w:sz w:val="16"/>
          <w:szCs w:val="16"/>
        </w:rPr>
      </w:pPr>
      <w:r w:rsidRPr="002E6430">
        <w:rPr>
          <w:rFonts w:ascii="Arial" w:hAnsi="Arial" w:cs="Arial"/>
          <w:i/>
          <w:iCs/>
          <w:sz w:val="16"/>
          <w:szCs w:val="16"/>
        </w:rPr>
        <w:t>T1 - število točk, doseženih po merilu M1</w:t>
      </w:r>
    </w:p>
    <w:p w14:paraId="1C6B16CB" w14:textId="77777777" w:rsidR="0052734E" w:rsidRPr="002E6430" w:rsidRDefault="0052734E" w:rsidP="0052734E">
      <w:pPr>
        <w:spacing w:after="0" w:line="260" w:lineRule="exact"/>
        <w:ind w:left="357"/>
        <w:jc w:val="both"/>
        <w:rPr>
          <w:rFonts w:ascii="Arial" w:hAnsi="Arial" w:cs="Arial"/>
          <w:i/>
          <w:iCs/>
          <w:sz w:val="16"/>
          <w:szCs w:val="16"/>
        </w:rPr>
      </w:pPr>
      <w:r w:rsidRPr="002E6430">
        <w:rPr>
          <w:rFonts w:ascii="Arial" w:hAnsi="Arial" w:cs="Arial"/>
          <w:i/>
          <w:iCs/>
          <w:sz w:val="16"/>
          <w:szCs w:val="16"/>
        </w:rPr>
        <w:t>Cmin - najnižja ponudbena cena (v EUR brez DDV)</w:t>
      </w:r>
    </w:p>
    <w:p w14:paraId="535630A1" w14:textId="77777777" w:rsidR="0052734E" w:rsidRPr="002E6430" w:rsidRDefault="0052734E" w:rsidP="0052734E">
      <w:pPr>
        <w:spacing w:after="0" w:line="260" w:lineRule="exact"/>
        <w:ind w:left="357"/>
        <w:jc w:val="both"/>
        <w:rPr>
          <w:rFonts w:ascii="Arial" w:hAnsi="Arial" w:cs="Arial"/>
          <w:i/>
          <w:iCs/>
          <w:sz w:val="16"/>
          <w:szCs w:val="16"/>
        </w:rPr>
      </w:pPr>
      <w:r w:rsidRPr="002E6430">
        <w:rPr>
          <w:rFonts w:ascii="Arial" w:hAnsi="Arial" w:cs="Arial"/>
          <w:i/>
          <w:iCs/>
          <w:sz w:val="16"/>
          <w:szCs w:val="16"/>
        </w:rPr>
        <w:t>C - cena posameznega ponudnika (v EUR brez DDV)</w:t>
      </w:r>
    </w:p>
    <w:p w14:paraId="2C9463E3" w14:textId="77777777" w:rsidR="0052734E" w:rsidRDefault="0052734E" w:rsidP="0052734E">
      <w:pPr>
        <w:spacing w:before="120"/>
        <w:ind w:firstLine="357"/>
        <w:rPr>
          <w:rFonts w:ascii="Arial" w:hAnsi="Arial" w:cs="Arial"/>
          <w:spacing w:val="-1"/>
          <w:lang w:eastAsia="sl-SI"/>
        </w:rPr>
      </w:pPr>
      <w:r w:rsidRPr="002E6430">
        <w:rPr>
          <w:rFonts w:ascii="Arial" w:hAnsi="Arial" w:cs="Arial"/>
          <w:spacing w:val="-1"/>
          <w:lang w:eastAsia="sl-SI"/>
        </w:rPr>
        <w:t>Ponudnik lahko z naslova merila M1 prejme največ dvainpetdeset (52) točk (T1max = 52).</w:t>
      </w:r>
    </w:p>
    <w:p w14:paraId="53C8B54F" w14:textId="77777777" w:rsidR="0052734E" w:rsidRPr="002E6430" w:rsidRDefault="0052734E" w:rsidP="0052734E">
      <w:pPr>
        <w:pStyle w:val="Odstavekseznama"/>
        <w:numPr>
          <w:ilvl w:val="0"/>
          <w:numId w:val="31"/>
        </w:numPr>
        <w:spacing w:before="120" w:after="120" w:line="260" w:lineRule="exact"/>
        <w:jc w:val="both"/>
        <w:rPr>
          <w:rFonts w:cs="Arial"/>
          <w:color w:val="000000"/>
        </w:rPr>
      </w:pPr>
      <w:r w:rsidRPr="002E6430">
        <w:rPr>
          <w:rFonts w:cs="Arial"/>
          <w:color w:val="000000"/>
        </w:rPr>
        <w:t>Dodatne reference strokovnih kadrov</w:t>
      </w:r>
      <w:r>
        <w:rPr>
          <w:rFonts w:cs="Arial"/>
          <w:color w:val="000000"/>
        </w:rPr>
        <w:t xml:space="preserve"> – M2</w:t>
      </w:r>
    </w:p>
    <w:p w14:paraId="55E07A3B" w14:textId="77777777" w:rsidR="0052734E" w:rsidRDefault="0052734E" w:rsidP="0052734E">
      <w:pPr>
        <w:spacing w:after="0" w:line="260" w:lineRule="exact"/>
        <w:ind w:left="426"/>
        <w:jc w:val="both"/>
        <w:rPr>
          <w:rFonts w:ascii="Arial" w:hAnsi="Arial" w:cs="Arial"/>
        </w:rPr>
      </w:pPr>
      <w:r w:rsidRPr="002E6430">
        <w:rPr>
          <w:rFonts w:ascii="Arial" w:hAnsi="Arial" w:cs="Arial"/>
        </w:rPr>
        <w:t>Do točk za merilo M2 je upravičen ponudnik, ki bo za nominirane strokovne kadre izkazal dodatne reference podobnih projektov. Naročnik v okviru točkovanja po merilih ne bo upošteval tistih referenc, ki jih je ponudnik navedel za dokazovanje tehničnih in kadrovskih pogojev oz. sposobnosti.</w:t>
      </w:r>
    </w:p>
    <w:p w14:paraId="1FBDFDCE" w14:textId="77777777" w:rsidR="0052734E" w:rsidRPr="002E6430" w:rsidRDefault="0052734E" w:rsidP="0052734E">
      <w:pPr>
        <w:spacing w:after="0" w:line="260" w:lineRule="exact"/>
        <w:ind w:left="426"/>
        <w:jc w:val="both"/>
        <w:rPr>
          <w:rFonts w:ascii="Arial" w:hAnsi="Arial" w:cs="Arial"/>
        </w:rPr>
      </w:pPr>
    </w:p>
    <w:p w14:paraId="56BE8F8B" w14:textId="77777777" w:rsidR="0052734E" w:rsidRPr="002E6430" w:rsidRDefault="0052734E" w:rsidP="0052734E">
      <w:pPr>
        <w:pStyle w:val="Odstavekseznama"/>
        <w:numPr>
          <w:ilvl w:val="0"/>
          <w:numId w:val="25"/>
        </w:numPr>
        <w:spacing w:line="260" w:lineRule="exact"/>
        <w:ind w:left="782" w:hanging="357"/>
        <w:contextualSpacing w:val="0"/>
        <w:jc w:val="both"/>
        <w:rPr>
          <w:rFonts w:cs="Arial"/>
          <w:szCs w:val="20"/>
          <w:u w:val="single"/>
        </w:rPr>
      </w:pPr>
      <w:r w:rsidRPr="001C3914">
        <w:rPr>
          <w:rFonts w:cs="Arial"/>
          <w:szCs w:val="20"/>
          <w:u w:val="single"/>
        </w:rPr>
        <w:t>Strokovnjak za geotehničine ukrepe</w:t>
      </w:r>
    </w:p>
    <w:p w14:paraId="61051B19" w14:textId="02721590" w:rsidR="0052734E" w:rsidRPr="001C3914" w:rsidRDefault="0052734E" w:rsidP="00B758A4">
      <w:pPr>
        <w:spacing w:after="120" w:line="260" w:lineRule="exact"/>
        <w:ind w:left="782"/>
        <w:jc w:val="both"/>
        <w:rPr>
          <w:rFonts w:ascii="Arial" w:hAnsi="Arial" w:cs="Arial"/>
        </w:rPr>
      </w:pPr>
      <w:r w:rsidRPr="001C3914">
        <w:rPr>
          <w:rFonts w:ascii="Arial" w:hAnsi="Arial" w:cs="Arial"/>
        </w:rPr>
        <w:t>Nominirani strokovnjak za geotehnične ukrepe je v zadnjih desetih (10) letih</w:t>
      </w:r>
      <w:r>
        <w:rPr>
          <w:rFonts w:ascii="Arial" w:hAnsi="Arial" w:cs="Arial"/>
        </w:rPr>
        <w:t>,</w:t>
      </w:r>
      <w:r w:rsidRPr="001C3914">
        <w:rPr>
          <w:rFonts w:ascii="Arial" w:hAnsi="Arial" w:cs="Arial"/>
        </w:rPr>
        <w:t xml:space="preserve"> pred rokom za oddajo ponudb</w:t>
      </w:r>
      <w:r>
        <w:rPr>
          <w:rFonts w:ascii="Arial" w:hAnsi="Arial" w:cs="Arial"/>
        </w:rPr>
        <w:t>;</w:t>
      </w:r>
      <w:r w:rsidRPr="001C3914">
        <w:rPr>
          <w:rFonts w:ascii="Arial" w:hAnsi="Arial" w:cs="Arial"/>
        </w:rPr>
        <w:t xml:space="preserve"> kot pooblaščeni inženir </w:t>
      </w:r>
      <w:r w:rsidRPr="0052734E">
        <w:rPr>
          <w:rFonts w:ascii="Arial" w:hAnsi="Arial" w:cs="Arial"/>
          <w:b/>
          <w:bCs w:val="0"/>
        </w:rPr>
        <w:t>ali</w:t>
      </w:r>
      <w:r w:rsidRPr="001C3914">
        <w:rPr>
          <w:rFonts w:ascii="Arial" w:hAnsi="Arial" w:cs="Arial"/>
        </w:rPr>
        <w:t xml:space="preserve"> odgovorni projektant </w:t>
      </w:r>
      <w:r w:rsidRPr="0052734E">
        <w:rPr>
          <w:rFonts w:ascii="Arial" w:hAnsi="Arial" w:cs="Arial"/>
          <w:b/>
          <w:bCs w:val="0"/>
        </w:rPr>
        <w:t>ali</w:t>
      </w:r>
      <w:r w:rsidRPr="001C3914">
        <w:rPr>
          <w:rFonts w:ascii="Arial" w:hAnsi="Arial" w:cs="Arial"/>
        </w:rPr>
        <w:t xml:space="preserve"> recenzent </w:t>
      </w:r>
      <w:r w:rsidRPr="0052734E">
        <w:rPr>
          <w:rFonts w:ascii="Arial" w:hAnsi="Arial" w:cs="Arial"/>
          <w:b/>
          <w:bCs w:val="0"/>
        </w:rPr>
        <w:t>ali</w:t>
      </w:r>
      <w:r w:rsidRPr="001C3914">
        <w:rPr>
          <w:rFonts w:ascii="Arial" w:hAnsi="Arial" w:cs="Arial"/>
        </w:rPr>
        <w:t xml:space="preserve"> revident</w:t>
      </w:r>
      <w:r>
        <w:rPr>
          <w:rFonts w:ascii="Arial" w:hAnsi="Arial" w:cs="Arial"/>
        </w:rPr>
        <w:t>,</w:t>
      </w:r>
      <w:r w:rsidRPr="001C3914">
        <w:rPr>
          <w:rFonts w:ascii="Arial" w:hAnsi="Arial" w:cs="Arial"/>
        </w:rPr>
        <w:t xml:space="preserve"> izdelal </w:t>
      </w:r>
      <w:r w:rsidRPr="0052734E">
        <w:rPr>
          <w:rFonts w:ascii="Arial" w:hAnsi="Arial" w:cs="Arial"/>
          <w:b/>
          <w:bCs w:val="0"/>
        </w:rPr>
        <w:t>ali</w:t>
      </w:r>
      <w:r w:rsidRPr="001C3914">
        <w:rPr>
          <w:rFonts w:ascii="Arial" w:hAnsi="Arial" w:cs="Arial"/>
        </w:rPr>
        <w:t xml:space="preserve"> revidiral </w:t>
      </w:r>
      <w:r w:rsidRPr="0052734E">
        <w:rPr>
          <w:rFonts w:ascii="Arial" w:hAnsi="Arial" w:cs="Arial"/>
          <w:b/>
          <w:bCs w:val="0"/>
        </w:rPr>
        <w:t>ali</w:t>
      </w:r>
      <w:r w:rsidRPr="001C3914">
        <w:rPr>
          <w:rFonts w:ascii="Arial" w:hAnsi="Arial" w:cs="Arial"/>
        </w:rPr>
        <w:t xml:space="preserve"> recenziral vsaj eno (1) geotehnično poročilo s predlogom globokega temeljenja na plazu (pilotna stena, vodnjaki ipd.) </w:t>
      </w:r>
      <w:r w:rsidRPr="0052734E">
        <w:rPr>
          <w:rFonts w:ascii="Arial" w:hAnsi="Arial" w:cs="Arial"/>
          <w:b/>
          <w:bCs w:val="0"/>
        </w:rPr>
        <w:t>ali</w:t>
      </w:r>
      <w:r w:rsidRPr="001C3914">
        <w:rPr>
          <w:rFonts w:ascii="Arial" w:hAnsi="Arial" w:cs="Arial"/>
        </w:rPr>
        <w:t xml:space="preserve"> en (1) PGD/DGD </w:t>
      </w:r>
      <w:r w:rsidRPr="0052734E">
        <w:rPr>
          <w:rFonts w:ascii="Arial" w:hAnsi="Arial" w:cs="Arial"/>
          <w:b/>
          <w:bCs w:val="0"/>
        </w:rPr>
        <w:t>ali</w:t>
      </w:r>
      <w:r w:rsidRPr="001C3914">
        <w:rPr>
          <w:rFonts w:ascii="Arial" w:hAnsi="Arial" w:cs="Arial"/>
        </w:rPr>
        <w:t xml:space="preserve"> PZI načrt globokega temeljenja pri sanaciji plazu s sidrano pilotno steno, pri čemer mora biti dolžina pilotov večja od 10 m. Za datum reference se šteje dan, ko je posel zaključen.</w:t>
      </w:r>
    </w:p>
    <w:p w14:paraId="1BED7509" w14:textId="77777777" w:rsidR="0052734E" w:rsidRPr="001C3914" w:rsidRDefault="0052734E" w:rsidP="0052734E">
      <w:pPr>
        <w:pStyle w:val="Odstavekseznama"/>
        <w:numPr>
          <w:ilvl w:val="0"/>
          <w:numId w:val="25"/>
        </w:numPr>
        <w:spacing w:line="260" w:lineRule="exact"/>
        <w:ind w:left="782" w:hanging="357"/>
        <w:contextualSpacing w:val="0"/>
        <w:jc w:val="both"/>
        <w:rPr>
          <w:rFonts w:cs="Arial"/>
          <w:szCs w:val="20"/>
          <w:u w:val="single"/>
        </w:rPr>
      </w:pPr>
      <w:r w:rsidRPr="001C3914">
        <w:rPr>
          <w:rFonts w:cs="Arial"/>
          <w:szCs w:val="20"/>
          <w:u w:val="single"/>
        </w:rPr>
        <w:t>Strokovnjak za področje vodarstva</w:t>
      </w:r>
    </w:p>
    <w:p w14:paraId="7FAFA3C5" w14:textId="5F5101A2" w:rsidR="0052734E" w:rsidRDefault="0052734E" w:rsidP="00B758A4">
      <w:pPr>
        <w:spacing w:after="120" w:line="260" w:lineRule="exact"/>
        <w:ind w:left="782"/>
        <w:jc w:val="both"/>
        <w:rPr>
          <w:rFonts w:ascii="Arial" w:hAnsi="Arial" w:cs="Arial"/>
        </w:rPr>
      </w:pPr>
      <w:r w:rsidRPr="001C3914">
        <w:rPr>
          <w:rFonts w:ascii="Arial" w:hAnsi="Arial" w:cs="Arial"/>
        </w:rPr>
        <w:t>Nominirani strokovnjak s področja vodarstva je v zadnjih desetih (10) letih</w:t>
      </w:r>
      <w:r>
        <w:rPr>
          <w:rFonts w:ascii="Arial" w:hAnsi="Arial" w:cs="Arial"/>
        </w:rPr>
        <w:t>,</w:t>
      </w:r>
      <w:r w:rsidRPr="001C3914">
        <w:rPr>
          <w:rFonts w:ascii="Arial" w:hAnsi="Arial" w:cs="Arial"/>
        </w:rPr>
        <w:t xml:space="preserve"> pred rokom za oddajo ponudb</w:t>
      </w:r>
      <w:r>
        <w:rPr>
          <w:rFonts w:ascii="Arial" w:hAnsi="Arial" w:cs="Arial"/>
        </w:rPr>
        <w:t>,</w:t>
      </w:r>
      <w:r w:rsidRPr="001C3914">
        <w:rPr>
          <w:rFonts w:ascii="Arial" w:hAnsi="Arial" w:cs="Arial"/>
        </w:rPr>
        <w:t xml:space="preserve"> kot pooblaščeni inženir </w:t>
      </w:r>
      <w:r w:rsidRPr="0052734E">
        <w:rPr>
          <w:rFonts w:ascii="Arial" w:hAnsi="Arial" w:cs="Arial"/>
          <w:b/>
          <w:bCs w:val="0"/>
        </w:rPr>
        <w:t>ali</w:t>
      </w:r>
      <w:r w:rsidRPr="001C3914">
        <w:rPr>
          <w:rFonts w:ascii="Arial" w:hAnsi="Arial" w:cs="Arial"/>
        </w:rPr>
        <w:t xml:space="preserve"> odgovorni projektant </w:t>
      </w:r>
      <w:r w:rsidRPr="0052734E">
        <w:rPr>
          <w:rFonts w:ascii="Arial" w:hAnsi="Arial" w:cs="Arial"/>
          <w:b/>
          <w:bCs w:val="0"/>
        </w:rPr>
        <w:t>ali</w:t>
      </w:r>
      <w:r w:rsidRPr="001C3914">
        <w:rPr>
          <w:rFonts w:ascii="Arial" w:hAnsi="Arial" w:cs="Arial"/>
        </w:rPr>
        <w:t xml:space="preserve"> recenzent </w:t>
      </w:r>
      <w:r w:rsidRPr="0052734E">
        <w:rPr>
          <w:rFonts w:ascii="Arial" w:hAnsi="Arial" w:cs="Arial"/>
          <w:b/>
          <w:bCs w:val="0"/>
        </w:rPr>
        <w:t>ali</w:t>
      </w:r>
      <w:r w:rsidRPr="001C3914">
        <w:rPr>
          <w:rFonts w:ascii="Arial" w:hAnsi="Arial" w:cs="Arial"/>
        </w:rPr>
        <w:t xml:space="preserve"> revident</w:t>
      </w:r>
      <w:r>
        <w:rPr>
          <w:rFonts w:ascii="Arial" w:hAnsi="Arial" w:cs="Arial"/>
        </w:rPr>
        <w:t>,</w:t>
      </w:r>
      <w:r w:rsidRPr="001C3914">
        <w:rPr>
          <w:rFonts w:ascii="Arial" w:hAnsi="Arial" w:cs="Arial"/>
        </w:rPr>
        <w:t xml:space="preserve"> izdelal </w:t>
      </w:r>
      <w:r w:rsidRPr="0052734E">
        <w:rPr>
          <w:rFonts w:ascii="Arial" w:hAnsi="Arial" w:cs="Arial"/>
          <w:b/>
          <w:bCs w:val="0"/>
        </w:rPr>
        <w:t>ali</w:t>
      </w:r>
      <w:r w:rsidRPr="001C3914">
        <w:rPr>
          <w:rFonts w:ascii="Arial" w:hAnsi="Arial" w:cs="Arial"/>
        </w:rPr>
        <w:t xml:space="preserve"> revidiral </w:t>
      </w:r>
      <w:r w:rsidRPr="0052734E">
        <w:rPr>
          <w:rFonts w:ascii="Arial" w:hAnsi="Arial" w:cs="Arial"/>
          <w:b/>
          <w:bCs w:val="0"/>
        </w:rPr>
        <w:lastRenderedPageBreak/>
        <w:t>ali</w:t>
      </w:r>
      <w:r w:rsidRPr="001C3914">
        <w:rPr>
          <w:rFonts w:ascii="Arial" w:hAnsi="Arial" w:cs="Arial"/>
        </w:rPr>
        <w:t xml:space="preserve"> recenziral vsaj en (1) PGD/DGD </w:t>
      </w:r>
      <w:r w:rsidRPr="0052734E">
        <w:rPr>
          <w:rFonts w:ascii="Arial" w:hAnsi="Arial" w:cs="Arial"/>
          <w:b/>
          <w:bCs w:val="0"/>
        </w:rPr>
        <w:t>ali</w:t>
      </w:r>
      <w:r w:rsidRPr="001C3914">
        <w:rPr>
          <w:rFonts w:ascii="Arial" w:hAnsi="Arial" w:cs="Arial"/>
        </w:rPr>
        <w:t xml:space="preserve"> PZI načrt vodnogospodarskih ureditev na vodotoku 1. reda v skupni dolžini najmanj 1000 m. Za datum reference se šteje dan, ko je posel zaključen.</w:t>
      </w:r>
    </w:p>
    <w:p w14:paraId="285D70AE" w14:textId="77777777" w:rsidR="00B758A4" w:rsidRPr="001C3914" w:rsidRDefault="00B758A4" w:rsidP="00B758A4">
      <w:pPr>
        <w:spacing w:after="120" w:line="260" w:lineRule="exact"/>
        <w:ind w:left="782"/>
        <w:jc w:val="both"/>
        <w:rPr>
          <w:rFonts w:ascii="Arial" w:hAnsi="Arial" w:cs="Arial"/>
        </w:rPr>
      </w:pPr>
    </w:p>
    <w:p w14:paraId="102AC40A" w14:textId="504691F3" w:rsidR="0052734E" w:rsidRPr="001C3914" w:rsidRDefault="0052734E" w:rsidP="0052734E">
      <w:pPr>
        <w:pStyle w:val="Odstavekseznama"/>
        <w:numPr>
          <w:ilvl w:val="0"/>
          <w:numId w:val="25"/>
        </w:numPr>
        <w:spacing w:line="260" w:lineRule="exact"/>
        <w:ind w:left="782" w:hanging="357"/>
        <w:contextualSpacing w:val="0"/>
        <w:jc w:val="both"/>
        <w:rPr>
          <w:rFonts w:cs="Arial"/>
          <w:szCs w:val="20"/>
          <w:u w:val="single"/>
        </w:rPr>
      </w:pPr>
      <w:r w:rsidRPr="001C3914">
        <w:rPr>
          <w:rFonts w:cs="Arial"/>
          <w:szCs w:val="20"/>
          <w:u w:val="single"/>
        </w:rPr>
        <w:t xml:space="preserve">Strokovnjak </w:t>
      </w:r>
      <w:r w:rsidR="00B012D6">
        <w:rPr>
          <w:rFonts w:cs="Arial"/>
          <w:szCs w:val="20"/>
          <w:u w:val="single"/>
        </w:rPr>
        <w:t>statik</w:t>
      </w:r>
    </w:p>
    <w:p w14:paraId="53AF76B1" w14:textId="0F365102" w:rsidR="0052734E" w:rsidRPr="0052734E" w:rsidRDefault="0052734E" w:rsidP="00B758A4">
      <w:pPr>
        <w:spacing w:after="120" w:line="260" w:lineRule="exact"/>
        <w:ind w:left="782"/>
        <w:jc w:val="both"/>
        <w:rPr>
          <w:rFonts w:ascii="Arial" w:hAnsi="Arial" w:cs="Arial"/>
        </w:rPr>
      </w:pPr>
      <w:r w:rsidRPr="001C3914">
        <w:rPr>
          <w:rFonts w:ascii="Arial" w:hAnsi="Arial" w:cs="Arial"/>
        </w:rPr>
        <w:t>Nominirani strokovnjak za področje gradbenih konstrukcij je v zadnjih desetih (10) letih</w:t>
      </w:r>
      <w:r>
        <w:rPr>
          <w:rFonts w:ascii="Arial" w:hAnsi="Arial" w:cs="Arial"/>
        </w:rPr>
        <w:t>,</w:t>
      </w:r>
      <w:r w:rsidRPr="001C3914">
        <w:rPr>
          <w:rFonts w:ascii="Arial" w:hAnsi="Arial" w:cs="Arial"/>
        </w:rPr>
        <w:t xml:space="preserve"> pred rokom za oddajo ponudb</w:t>
      </w:r>
      <w:r>
        <w:rPr>
          <w:rFonts w:ascii="Arial" w:hAnsi="Arial" w:cs="Arial"/>
        </w:rPr>
        <w:t>,</w:t>
      </w:r>
      <w:r w:rsidRPr="001C3914">
        <w:rPr>
          <w:rFonts w:ascii="Arial" w:hAnsi="Arial" w:cs="Arial"/>
        </w:rPr>
        <w:t xml:space="preserve"> kot pooblaščeni inženir </w:t>
      </w:r>
      <w:r w:rsidRPr="0052734E">
        <w:rPr>
          <w:rFonts w:ascii="Arial" w:hAnsi="Arial" w:cs="Arial"/>
          <w:b/>
          <w:bCs w:val="0"/>
        </w:rPr>
        <w:t>ali</w:t>
      </w:r>
      <w:r w:rsidRPr="001C3914">
        <w:rPr>
          <w:rFonts w:ascii="Arial" w:hAnsi="Arial" w:cs="Arial"/>
        </w:rPr>
        <w:t xml:space="preserve"> odgovorni projektant </w:t>
      </w:r>
      <w:r w:rsidRPr="0052734E">
        <w:rPr>
          <w:rFonts w:ascii="Arial" w:hAnsi="Arial" w:cs="Arial"/>
          <w:b/>
          <w:bCs w:val="0"/>
        </w:rPr>
        <w:t>ali</w:t>
      </w:r>
      <w:r w:rsidRPr="001C3914">
        <w:rPr>
          <w:rFonts w:ascii="Arial" w:hAnsi="Arial" w:cs="Arial"/>
        </w:rPr>
        <w:t xml:space="preserve"> recenzent </w:t>
      </w:r>
      <w:r w:rsidRPr="0052734E">
        <w:rPr>
          <w:rFonts w:ascii="Arial" w:hAnsi="Arial" w:cs="Arial"/>
          <w:b/>
          <w:bCs w:val="0"/>
        </w:rPr>
        <w:t>ali</w:t>
      </w:r>
      <w:r w:rsidRPr="001C3914">
        <w:rPr>
          <w:rFonts w:ascii="Arial" w:hAnsi="Arial" w:cs="Arial"/>
        </w:rPr>
        <w:t xml:space="preserve"> revident</w:t>
      </w:r>
      <w:r>
        <w:rPr>
          <w:rFonts w:ascii="Arial" w:hAnsi="Arial" w:cs="Arial"/>
        </w:rPr>
        <w:t>,</w:t>
      </w:r>
      <w:r w:rsidRPr="001C3914">
        <w:rPr>
          <w:rFonts w:ascii="Arial" w:hAnsi="Arial" w:cs="Arial"/>
        </w:rPr>
        <w:t xml:space="preserve"> izdelal </w:t>
      </w:r>
      <w:r w:rsidRPr="0052734E">
        <w:rPr>
          <w:rFonts w:ascii="Arial" w:hAnsi="Arial" w:cs="Arial"/>
          <w:b/>
          <w:bCs w:val="0"/>
        </w:rPr>
        <w:t>ali</w:t>
      </w:r>
      <w:r w:rsidRPr="001C3914">
        <w:rPr>
          <w:rFonts w:ascii="Arial" w:hAnsi="Arial" w:cs="Arial"/>
        </w:rPr>
        <w:t xml:space="preserve"> revidiral </w:t>
      </w:r>
      <w:r w:rsidRPr="0052734E">
        <w:rPr>
          <w:rFonts w:ascii="Arial" w:hAnsi="Arial" w:cs="Arial"/>
          <w:b/>
          <w:bCs w:val="0"/>
        </w:rPr>
        <w:t>ali</w:t>
      </w:r>
      <w:r w:rsidRPr="001C3914">
        <w:rPr>
          <w:rFonts w:ascii="Arial" w:hAnsi="Arial" w:cs="Arial"/>
        </w:rPr>
        <w:t xml:space="preserve"> recenziral vsaj en (1) PGD/DGD </w:t>
      </w:r>
      <w:r w:rsidRPr="00415606">
        <w:rPr>
          <w:rFonts w:ascii="Arial" w:hAnsi="Arial" w:cs="Arial"/>
          <w:b/>
          <w:bCs w:val="0"/>
        </w:rPr>
        <w:t>ali</w:t>
      </w:r>
      <w:r w:rsidRPr="001C3914">
        <w:rPr>
          <w:rFonts w:ascii="Arial" w:hAnsi="Arial" w:cs="Arial"/>
        </w:rPr>
        <w:t xml:space="preserve"> PZI načrt gradbenih konstrukcij, med katerimi sta bili najmanj premostitvena konstrukcija s statičnem razponom večjim od 50</w:t>
      </w:r>
      <w:r w:rsidR="00415606">
        <w:rPr>
          <w:rFonts w:ascii="Arial" w:hAnsi="Arial" w:cs="Arial"/>
        </w:rPr>
        <w:t xml:space="preserve"> </w:t>
      </w:r>
      <w:r w:rsidRPr="001C3914">
        <w:rPr>
          <w:rFonts w:ascii="Arial" w:hAnsi="Arial" w:cs="Arial"/>
        </w:rPr>
        <w:t xml:space="preserve">m </w:t>
      </w:r>
      <w:r w:rsidRPr="00415606">
        <w:rPr>
          <w:rFonts w:ascii="Arial" w:hAnsi="Arial" w:cs="Arial"/>
          <w:b/>
          <w:bCs w:val="0"/>
        </w:rPr>
        <w:t>ali</w:t>
      </w:r>
      <w:r w:rsidRPr="001C3914">
        <w:rPr>
          <w:rFonts w:ascii="Arial" w:hAnsi="Arial" w:cs="Arial"/>
        </w:rPr>
        <w:t xml:space="preserve"> podporna oziroma oporna konstrukcija koristne višine najmanj 5 m merjeno od vrha temelja do vrha podporne konstrukcije </w:t>
      </w:r>
      <w:r w:rsidRPr="00415606">
        <w:rPr>
          <w:rFonts w:ascii="Arial" w:hAnsi="Arial" w:cs="Arial"/>
          <w:b/>
          <w:bCs w:val="0"/>
        </w:rPr>
        <w:t>ali</w:t>
      </w:r>
      <w:r w:rsidRPr="001C3914">
        <w:rPr>
          <w:rFonts w:ascii="Arial" w:hAnsi="Arial" w:cs="Arial"/>
        </w:rPr>
        <w:t xml:space="preserve"> stavba, ki spada med zahtevne objekte. Za datum reference se šteje dan, ko je posel zaključen.</w:t>
      </w:r>
    </w:p>
    <w:p w14:paraId="0D6953F3" w14:textId="77777777" w:rsidR="0052734E" w:rsidRPr="001C3914" w:rsidRDefault="0052734E" w:rsidP="0052734E">
      <w:pPr>
        <w:pStyle w:val="Odstavekseznama"/>
        <w:numPr>
          <w:ilvl w:val="0"/>
          <w:numId w:val="25"/>
        </w:numPr>
        <w:spacing w:line="260" w:lineRule="exact"/>
        <w:ind w:left="782" w:hanging="357"/>
        <w:contextualSpacing w:val="0"/>
        <w:jc w:val="both"/>
        <w:rPr>
          <w:rFonts w:cs="Arial"/>
          <w:szCs w:val="20"/>
          <w:u w:val="single"/>
        </w:rPr>
      </w:pPr>
      <w:r w:rsidRPr="001C3914">
        <w:rPr>
          <w:rFonts w:cs="Arial"/>
          <w:szCs w:val="20"/>
          <w:u w:val="single"/>
        </w:rPr>
        <w:t xml:space="preserve">Strokovnjak za področje inženirskih objektov </w:t>
      </w:r>
    </w:p>
    <w:p w14:paraId="1CC6371E" w14:textId="41AEB4BB" w:rsidR="0052734E" w:rsidRPr="001C3914" w:rsidRDefault="0052734E" w:rsidP="00B758A4">
      <w:pPr>
        <w:spacing w:after="120" w:line="260" w:lineRule="exact"/>
        <w:ind w:left="782"/>
        <w:jc w:val="both"/>
        <w:rPr>
          <w:rFonts w:ascii="Arial" w:hAnsi="Arial" w:cs="Arial"/>
        </w:rPr>
      </w:pPr>
      <w:r w:rsidRPr="001C3914">
        <w:rPr>
          <w:rFonts w:ascii="Arial" w:hAnsi="Arial" w:cs="Arial"/>
        </w:rPr>
        <w:t>Nominirani strokovnjak za področje inženirskih objektov je v zadnjih desetih (10) letih</w:t>
      </w:r>
      <w:r w:rsidR="00415606">
        <w:rPr>
          <w:rFonts w:ascii="Arial" w:hAnsi="Arial" w:cs="Arial"/>
        </w:rPr>
        <w:t>,</w:t>
      </w:r>
      <w:r w:rsidRPr="001C3914">
        <w:rPr>
          <w:rFonts w:ascii="Arial" w:hAnsi="Arial" w:cs="Arial"/>
        </w:rPr>
        <w:t xml:space="preserve"> pred rokom za oddajo ponudb</w:t>
      </w:r>
      <w:r w:rsidR="00415606">
        <w:rPr>
          <w:rFonts w:ascii="Arial" w:hAnsi="Arial" w:cs="Arial"/>
        </w:rPr>
        <w:t>,</w:t>
      </w:r>
      <w:r w:rsidRPr="001C3914">
        <w:rPr>
          <w:rFonts w:ascii="Arial" w:hAnsi="Arial" w:cs="Arial"/>
        </w:rPr>
        <w:t xml:space="preserve"> sodeloval pri najmanj enem (1) projektu, katerega predmet je bila obnova </w:t>
      </w:r>
      <w:r w:rsidRPr="00415606">
        <w:rPr>
          <w:rFonts w:ascii="Arial" w:hAnsi="Arial" w:cs="Arial"/>
          <w:b/>
          <w:bCs w:val="0"/>
        </w:rPr>
        <w:t>ali</w:t>
      </w:r>
      <w:r w:rsidRPr="001C3914">
        <w:rPr>
          <w:rFonts w:ascii="Arial" w:hAnsi="Arial" w:cs="Arial"/>
        </w:rPr>
        <w:t xml:space="preserve"> novogradnja mostu razpona nad 30 m svetlega profila kot recenzent</w:t>
      </w:r>
      <w:r w:rsidR="00415606">
        <w:rPr>
          <w:rFonts w:ascii="Arial" w:hAnsi="Arial" w:cs="Arial"/>
        </w:rPr>
        <w:t xml:space="preserve"> </w:t>
      </w:r>
      <w:r w:rsidR="00415606" w:rsidRPr="00415606">
        <w:rPr>
          <w:rFonts w:ascii="Arial" w:hAnsi="Arial" w:cs="Arial"/>
          <w:b/>
          <w:bCs w:val="0"/>
        </w:rPr>
        <w:t>ali</w:t>
      </w:r>
      <w:r w:rsidRPr="001C3914">
        <w:rPr>
          <w:rFonts w:ascii="Arial" w:hAnsi="Arial" w:cs="Arial"/>
        </w:rPr>
        <w:t xml:space="preserve"> revident </w:t>
      </w:r>
      <w:r w:rsidRPr="00415606">
        <w:rPr>
          <w:rFonts w:ascii="Arial" w:hAnsi="Arial" w:cs="Arial"/>
          <w:b/>
          <w:bCs w:val="0"/>
        </w:rPr>
        <w:t>ali</w:t>
      </w:r>
      <w:r w:rsidRPr="001C3914">
        <w:rPr>
          <w:rFonts w:ascii="Arial" w:hAnsi="Arial" w:cs="Arial"/>
        </w:rPr>
        <w:t xml:space="preserve"> kot odgovorni projektant </w:t>
      </w:r>
      <w:r w:rsidRPr="00415606">
        <w:rPr>
          <w:rFonts w:ascii="Arial" w:hAnsi="Arial" w:cs="Arial"/>
          <w:b/>
          <w:bCs w:val="0"/>
        </w:rPr>
        <w:t>ali</w:t>
      </w:r>
      <w:r w:rsidRPr="001C3914">
        <w:rPr>
          <w:rFonts w:ascii="Arial" w:hAnsi="Arial" w:cs="Arial"/>
        </w:rPr>
        <w:t xml:space="preserve"> izvedel projekt preiskav nosilne konstrukcije inženirskega objekta. Za datum reference se šteje dan, ko je posel zaključen. </w:t>
      </w:r>
    </w:p>
    <w:p w14:paraId="01EDDDE5" w14:textId="77777777" w:rsidR="0052734E" w:rsidRDefault="0052734E" w:rsidP="0052734E">
      <w:pPr>
        <w:spacing w:line="260" w:lineRule="exact"/>
        <w:ind w:left="425"/>
        <w:jc w:val="both"/>
        <w:rPr>
          <w:rFonts w:ascii="Arial" w:hAnsi="Arial" w:cs="Arial"/>
        </w:rPr>
      </w:pPr>
      <w:r w:rsidRPr="002E6430">
        <w:rPr>
          <w:rFonts w:ascii="Arial" w:hAnsi="Arial" w:cs="Arial"/>
        </w:rPr>
        <w:t>Vsaka dodatna referenca strokovnega kadra, ki ustreza zahtevam, prinaša 2 točki. Za posamezni strokovni kader se priznata največ dve (2) dodatni referenci.</w:t>
      </w:r>
      <w:r w:rsidRPr="0058577E">
        <w:rPr>
          <w:rFonts w:ascii="Arial" w:hAnsi="Arial" w:cs="Arial"/>
        </w:rPr>
        <w:t xml:space="preserve"> Ponudnik lahko z naslova merila M2 prejme največ osemindvajset (28) točk (T2max = 28).</w:t>
      </w:r>
    </w:p>
    <w:p w14:paraId="1D6638EA" w14:textId="77777777" w:rsidR="0052734E" w:rsidRPr="002E6430" w:rsidRDefault="0052734E" w:rsidP="0052734E">
      <w:pPr>
        <w:numPr>
          <w:ilvl w:val="1"/>
          <w:numId w:val="31"/>
        </w:numPr>
        <w:spacing w:after="120" w:line="260" w:lineRule="exact"/>
        <w:ind w:left="425" w:hanging="425"/>
        <w:jc w:val="both"/>
        <w:rPr>
          <w:rFonts w:ascii="Arial" w:hAnsi="Arial" w:cs="Arial"/>
          <w:color w:val="000000"/>
        </w:rPr>
      </w:pPr>
      <w:r w:rsidRPr="002E6430">
        <w:rPr>
          <w:rFonts w:ascii="Arial" w:hAnsi="Arial" w:cs="Arial"/>
          <w:color w:val="000000"/>
        </w:rPr>
        <w:t>Delovne razmere ponudnika</w:t>
      </w:r>
      <w:r>
        <w:rPr>
          <w:rFonts w:ascii="Arial" w:hAnsi="Arial" w:cs="Arial"/>
          <w:color w:val="000000"/>
        </w:rPr>
        <w:t xml:space="preserve"> – M3</w:t>
      </w:r>
    </w:p>
    <w:p w14:paraId="75A22E9E" w14:textId="77777777" w:rsidR="0052734E" w:rsidRDefault="0052734E" w:rsidP="0052734E">
      <w:pPr>
        <w:spacing w:after="120" w:line="260" w:lineRule="exact"/>
        <w:ind w:left="426"/>
        <w:jc w:val="both"/>
        <w:rPr>
          <w:rFonts w:ascii="Arial" w:hAnsi="Arial" w:cs="Arial"/>
        </w:rPr>
      </w:pPr>
      <w:r w:rsidRPr="002E6430">
        <w:rPr>
          <w:rFonts w:ascii="Arial" w:hAnsi="Arial" w:cs="Arial"/>
        </w:rPr>
        <w:t>Do točk za merilo M3 je upravičen ponudnik, ki bo nominiral kadre, ki so zaposleni pri ponudniku za nedoločen čas. Ponudnik bo prejel točke skladno s spodnjo razpredelnico za tiste nominirane kadre, ki so zaposleni pri ponudniku</w:t>
      </w:r>
      <w:r>
        <w:rPr>
          <w:rFonts w:ascii="Arial" w:hAnsi="Arial" w:cs="Arial"/>
        </w:rPr>
        <w:t xml:space="preserve"> ali</w:t>
      </w:r>
      <w:r w:rsidRPr="002E6430">
        <w:rPr>
          <w:rFonts w:ascii="Arial" w:hAnsi="Arial" w:cs="Arial"/>
        </w:rPr>
        <w:t xml:space="preserve"> partnerju v skupni ponudbi ali podizvajalcu na podlagi pogodb o zaposlitvi za nedoločen čas.</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00"/>
        <w:gridCol w:w="3480"/>
      </w:tblGrid>
      <w:tr w:rsidR="00415606" w:rsidRPr="002E6430" w14:paraId="6633591C" w14:textId="77777777" w:rsidTr="00C0042D">
        <w:trPr>
          <w:trHeight w:val="449"/>
          <w:jc w:val="center"/>
        </w:trPr>
        <w:tc>
          <w:tcPr>
            <w:tcW w:w="4800" w:type="dxa"/>
            <w:shd w:val="clear" w:color="000000" w:fill="F2F2F2"/>
            <w:noWrap/>
            <w:vAlign w:val="center"/>
            <w:hideMark/>
          </w:tcPr>
          <w:p w14:paraId="56BA739C" w14:textId="77777777" w:rsidR="00415606" w:rsidRPr="002E6430" w:rsidRDefault="00415606" w:rsidP="00C0042D">
            <w:pPr>
              <w:spacing w:after="0"/>
              <w:jc w:val="center"/>
              <w:rPr>
                <w:rFonts w:ascii="Arial" w:hAnsi="Arial" w:cs="Arial"/>
                <w:bCs w:val="0"/>
                <w:color w:val="000000"/>
                <w:lang w:eastAsia="sl-SI"/>
              </w:rPr>
            </w:pPr>
            <w:r w:rsidRPr="002E6430">
              <w:rPr>
                <w:rFonts w:ascii="Arial" w:hAnsi="Arial" w:cs="Arial"/>
                <w:bCs w:val="0"/>
                <w:color w:val="000000"/>
                <w:lang w:eastAsia="sl-SI"/>
              </w:rPr>
              <w:t>NOMINIRANI KADER</w:t>
            </w:r>
          </w:p>
        </w:tc>
        <w:tc>
          <w:tcPr>
            <w:tcW w:w="3480" w:type="dxa"/>
            <w:shd w:val="clear" w:color="000000" w:fill="F2F2F2"/>
            <w:vAlign w:val="center"/>
            <w:hideMark/>
          </w:tcPr>
          <w:p w14:paraId="49F20EEC" w14:textId="77777777" w:rsidR="00415606" w:rsidRPr="002E6430" w:rsidRDefault="00415606" w:rsidP="00C0042D">
            <w:pPr>
              <w:spacing w:after="0"/>
              <w:jc w:val="center"/>
              <w:rPr>
                <w:rFonts w:ascii="Arial" w:hAnsi="Arial" w:cs="Arial"/>
                <w:bCs w:val="0"/>
                <w:color w:val="000000"/>
                <w:lang w:eastAsia="sl-SI"/>
              </w:rPr>
            </w:pPr>
            <w:r w:rsidRPr="002E6430">
              <w:rPr>
                <w:rFonts w:ascii="Arial" w:hAnsi="Arial" w:cs="Arial"/>
                <w:bCs w:val="0"/>
                <w:color w:val="000000"/>
                <w:lang w:eastAsia="sl-SI"/>
              </w:rPr>
              <w:t>ŠTEVILO TOČK</w:t>
            </w:r>
          </w:p>
        </w:tc>
      </w:tr>
      <w:tr w:rsidR="00415606" w:rsidRPr="002E6430" w14:paraId="39D9D6B3" w14:textId="77777777" w:rsidTr="00C0042D">
        <w:trPr>
          <w:trHeight w:val="300"/>
          <w:jc w:val="center"/>
        </w:trPr>
        <w:tc>
          <w:tcPr>
            <w:tcW w:w="4800" w:type="dxa"/>
            <w:shd w:val="clear" w:color="auto" w:fill="auto"/>
            <w:noWrap/>
            <w:vAlign w:val="center"/>
            <w:hideMark/>
          </w:tcPr>
          <w:p w14:paraId="5AEE7E28" w14:textId="77777777" w:rsidR="00415606" w:rsidRPr="002E6430" w:rsidRDefault="00415606" w:rsidP="00C0042D">
            <w:pPr>
              <w:spacing w:after="0"/>
              <w:rPr>
                <w:rFonts w:ascii="Arial" w:hAnsi="Arial" w:cs="Arial"/>
                <w:bCs w:val="0"/>
                <w:color w:val="000000"/>
                <w:lang w:eastAsia="sl-SI"/>
              </w:rPr>
            </w:pPr>
            <w:r w:rsidRPr="002E6430">
              <w:rPr>
                <w:rFonts w:ascii="Arial" w:hAnsi="Arial" w:cs="Arial"/>
                <w:bCs w:val="0"/>
                <w:color w:val="000000"/>
                <w:lang w:eastAsia="sl-SI"/>
              </w:rPr>
              <w:t>Vodja projekta</w:t>
            </w:r>
          </w:p>
        </w:tc>
        <w:tc>
          <w:tcPr>
            <w:tcW w:w="3480" w:type="dxa"/>
            <w:shd w:val="clear" w:color="auto" w:fill="auto"/>
            <w:noWrap/>
            <w:vAlign w:val="center"/>
            <w:hideMark/>
          </w:tcPr>
          <w:p w14:paraId="0A6AAF75" w14:textId="77777777" w:rsidR="00415606" w:rsidRPr="002E6430" w:rsidRDefault="00415606" w:rsidP="00C0042D">
            <w:pPr>
              <w:spacing w:after="0"/>
              <w:jc w:val="center"/>
              <w:rPr>
                <w:rFonts w:ascii="Arial" w:hAnsi="Arial" w:cs="Arial"/>
                <w:bCs w:val="0"/>
                <w:color w:val="000000"/>
                <w:lang w:eastAsia="sl-SI"/>
              </w:rPr>
            </w:pPr>
            <w:r w:rsidRPr="002E6430">
              <w:rPr>
                <w:rFonts w:ascii="Arial" w:hAnsi="Arial" w:cs="Arial"/>
                <w:bCs w:val="0"/>
                <w:color w:val="000000"/>
                <w:lang w:eastAsia="sl-SI"/>
              </w:rPr>
              <w:t>3</w:t>
            </w:r>
          </w:p>
        </w:tc>
      </w:tr>
      <w:tr w:rsidR="00415606" w:rsidRPr="001C3914" w14:paraId="51B7A363" w14:textId="77777777" w:rsidTr="00C0042D">
        <w:trPr>
          <w:trHeight w:val="300"/>
          <w:jc w:val="center"/>
        </w:trPr>
        <w:tc>
          <w:tcPr>
            <w:tcW w:w="4800" w:type="dxa"/>
            <w:shd w:val="clear" w:color="auto" w:fill="auto"/>
            <w:noWrap/>
            <w:vAlign w:val="center"/>
            <w:hideMark/>
          </w:tcPr>
          <w:p w14:paraId="750E5788" w14:textId="77777777" w:rsidR="00415606" w:rsidRPr="001C3914" w:rsidRDefault="00415606" w:rsidP="00C0042D">
            <w:pPr>
              <w:spacing w:after="0"/>
              <w:rPr>
                <w:rFonts w:ascii="Arial" w:hAnsi="Arial" w:cs="Arial"/>
                <w:bCs w:val="0"/>
                <w:lang w:eastAsia="sl-SI"/>
              </w:rPr>
            </w:pPr>
            <w:r w:rsidRPr="001C3914">
              <w:rPr>
                <w:rFonts w:ascii="Arial" w:hAnsi="Arial" w:cs="Arial"/>
                <w:bCs w:val="0"/>
                <w:lang w:eastAsia="sl-SI"/>
              </w:rPr>
              <w:t>strokovnjak za geotehničine ukrepe</w:t>
            </w:r>
          </w:p>
        </w:tc>
        <w:tc>
          <w:tcPr>
            <w:tcW w:w="3480" w:type="dxa"/>
            <w:shd w:val="clear" w:color="auto" w:fill="auto"/>
            <w:noWrap/>
            <w:vAlign w:val="center"/>
            <w:hideMark/>
          </w:tcPr>
          <w:p w14:paraId="4240F9B0" w14:textId="77777777" w:rsidR="00415606" w:rsidRPr="001C3914" w:rsidRDefault="00415606" w:rsidP="00C0042D">
            <w:pPr>
              <w:spacing w:after="0"/>
              <w:jc w:val="center"/>
              <w:rPr>
                <w:rFonts w:ascii="Arial" w:hAnsi="Arial" w:cs="Arial"/>
                <w:bCs w:val="0"/>
                <w:lang w:eastAsia="sl-SI"/>
              </w:rPr>
            </w:pPr>
            <w:r w:rsidRPr="001C3914">
              <w:rPr>
                <w:rFonts w:ascii="Arial" w:hAnsi="Arial" w:cs="Arial"/>
                <w:bCs w:val="0"/>
                <w:lang w:eastAsia="sl-SI"/>
              </w:rPr>
              <w:t>2</w:t>
            </w:r>
          </w:p>
        </w:tc>
      </w:tr>
      <w:tr w:rsidR="00415606" w:rsidRPr="001C3914" w14:paraId="5C047EAA" w14:textId="77777777" w:rsidTr="00C0042D">
        <w:trPr>
          <w:trHeight w:val="300"/>
          <w:jc w:val="center"/>
        </w:trPr>
        <w:tc>
          <w:tcPr>
            <w:tcW w:w="4800" w:type="dxa"/>
            <w:shd w:val="clear" w:color="auto" w:fill="auto"/>
            <w:noWrap/>
            <w:vAlign w:val="center"/>
            <w:hideMark/>
          </w:tcPr>
          <w:p w14:paraId="0D03EDA0" w14:textId="77777777" w:rsidR="00415606" w:rsidRPr="001C3914" w:rsidRDefault="00415606" w:rsidP="00C0042D">
            <w:pPr>
              <w:spacing w:after="0"/>
              <w:rPr>
                <w:rFonts w:ascii="Arial" w:hAnsi="Arial" w:cs="Arial"/>
                <w:bCs w:val="0"/>
                <w:lang w:eastAsia="sl-SI"/>
              </w:rPr>
            </w:pPr>
            <w:r w:rsidRPr="001C3914">
              <w:rPr>
                <w:rFonts w:ascii="Arial" w:hAnsi="Arial" w:cs="Arial"/>
                <w:bCs w:val="0"/>
                <w:lang w:eastAsia="sl-SI"/>
              </w:rPr>
              <w:t>Strokovnjak za področje vodarstva</w:t>
            </w:r>
          </w:p>
        </w:tc>
        <w:tc>
          <w:tcPr>
            <w:tcW w:w="3480" w:type="dxa"/>
            <w:shd w:val="clear" w:color="auto" w:fill="auto"/>
            <w:noWrap/>
            <w:vAlign w:val="center"/>
            <w:hideMark/>
          </w:tcPr>
          <w:p w14:paraId="6ABFD2BD" w14:textId="77777777" w:rsidR="00415606" w:rsidRPr="001C3914" w:rsidRDefault="00415606" w:rsidP="00C0042D">
            <w:pPr>
              <w:spacing w:after="0"/>
              <w:jc w:val="center"/>
              <w:rPr>
                <w:rFonts w:ascii="Arial" w:hAnsi="Arial" w:cs="Arial"/>
                <w:bCs w:val="0"/>
                <w:lang w:eastAsia="sl-SI"/>
              </w:rPr>
            </w:pPr>
            <w:r w:rsidRPr="001C3914">
              <w:rPr>
                <w:rFonts w:ascii="Arial" w:hAnsi="Arial" w:cs="Arial"/>
                <w:bCs w:val="0"/>
                <w:lang w:eastAsia="sl-SI"/>
              </w:rPr>
              <w:t>1</w:t>
            </w:r>
          </w:p>
        </w:tc>
      </w:tr>
      <w:tr w:rsidR="00415606" w:rsidRPr="002E6430" w14:paraId="31D5B234" w14:textId="77777777" w:rsidTr="00C0042D">
        <w:trPr>
          <w:trHeight w:val="300"/>
          <w:jc w:val="center"/>
        </w:trPr>
        <w:tc>
          <w:tcPr>
            <w:tcW w:w="4800" w:type="dxa"/>
            <w:shd w:val="clear" w:color="auto" w:fill="auto"/>
            <w:noWrap/>
            <w:vAlign w:val="center"/>
            <w:hideMark/>
          </w:tcPr>
          <w:p w14:paraId="337C3014" w14:textId="77777777" w:rsidR="00415606" w:rsidRPr="002E6430" w:rsidRDefault="00415606" w:rsidP="00C0042D">
            <w:pPr>
              <w:spacing w:after="0"/>
              <w:rPr>
                <w:rFonts w:ascii="Arial" w:hAnsi="Arial" w:cs="Arial"/>
                <w:bCs w:val="0"/>
                <w:color w:val="000000"/>
                <w:lang w:eastAsia="sl-SI"/>
              </w:rPr>
            </w:pPr>
            <w:r w:rsidRPr="002E6430">
              <w:rPr>
                <w:rFonts w:ascii="Arial" w:hAnsi="Arial" w:cs="Arial"/>
                <w:bCs w:val="0"/>
                <w:color w:val="000000"/>
                <w:lang w:eastAsia="sl-SI"/>
              </w:rPr>
              <w:t xml:space="preserve">Strokovnjak za področje </w:t>
            </w:r>
            <w:r w:rsidRPr="000B3C2F">
              <w:rPr>
                <w:rFonts w:ascii="Arial" w:hAnsi="Arial" w:cs="Arial"/>
              </w:rPr>
              <w:t>potresnega inženirstva</w:t>
            </w:r>
          </w:p>
        </w:tc>
        <w:tc>
          <w:tcPr>
            <w:tcW w:w="3480" w:type="dxa"/>
            <w:shd w:val="clear" w:color="auto" w:fill="auto"/>
            <w:noWrap/>
            <w:vAlign w:val="center"/>
            <w:hideMark/>
          </w:tcPr>
          <w:p w14:paraId="3E4D2D75" w14:textId="77777777" w:rsidR="00415606" w:rsidRPr="002E6430" w:rsidRDefault="00415606" w:rsidP="00C0042D">
            <w:pPr>
              <w:spacing w:after="0"/>
              <w:jc w:val="center"/>
              <w:rPr>
                <w:rFonts w:ascii="Arial" w:hAnsi="Arial" w:cs="Arial"/>
                <w:bCs w:val="0"/>
                <w:color w:val="000000"/>
                <w:lang w:eastAsia="sl-SI"/>
              </w:rPr>
            </w:pPr>
            <w:r>
              <w:rPr>
                <w:rFonts w:ascii="Arial" w:hAnsi="Arial" w:cs="Arial"/>
                <w:bCs w:val="0"/>
                <w:color w:val="000000"/>
                <w:lang w:eastAsia="sl-SI"/>
              </w:rPr>
              <w:t>2</w:t>
            </w:r>
          </w:p>
        </w:tc>
      </w:tr>
      <w:tr w:rsidR="00415606" w:rsidRPr="002E6430" w14:paraId="40E06BA8" w14:textId="77777777" w:rsidTr="00C0042D">
        <w:trPr>
          <w:trHeight w:val="300"/>
          <w:jc w:val="center"/>
        </w:trPr>
        <w:tc>
          <w:tcPr>
            <w:tcW w:w="4800" w:type="dxa"/>
            <w:shd w:val="clear" w:color="auto" w:fill="auto"/>
            <w:noWrap/>
            <w:vAlign w:val="center"/>
            <w:hideMark/>
          </w:tcPr>
          <w:p w14:paraId="6E22406A" w14:textId="77777777" w:rsidR="00415606" w:rsidRPr="002E6430" w:rsidRDefault="00415606" w:rsidP="00C0042D">
            <w:pPr>
              <w:spacing w:after="0"/>
              <w:rPr>
                <w:rFonts w:ascii="Arial" w:hAnsi="Arial" w:cs="Arial"/>
                <w:bCs w:val="0"/>
                <w:color w:val="000000"/>
                <w:lang w:eastAsia="sl-SI"/>
              </w:rPr>
            </w:pPr>
            <w:r w:rsidRPr="002E6430">
              <w:rPr>
                <w:rFonts w:ascii="Arial" w:hAnsi="Arial" w:cs="Arial"/>
                <w:bCs w:val="0"/>
                <w:color w:val="000000"/>
                <w:lang w:eastAsia="sl-SI"/>
              </w:rPr>
              <w:t xml:space="preserve">Strokovnjak za področje </w:t>
            </w:r>
            <w:r>
              <w:rPr>
                <w:rFonts w:ascii="Arial" w:hAnsi="Arial" w:cs="Arial"/>
                <w:bCs w:val="0"/>
                <w:color w:val="000000"/>
                <w:lang w:eastAsia="sl-SI"/>
              </w:rPr>
              <w:t>gradbenih konstrukcij</w:t>
            </w:r>
          </w:p>
        </w:tc>
        <w:tc>
          <w:tcPr>
            <w:tcW w:w="3480" w:type="dxa"/>
            <w:shd w:val="clear" w:color="auto" w:fill="auto"/>
            <w:noWrap/>
            <w:vAlign w:val="center"/>
            <w:hideMark/>
          </w:tcPr>
          <w:p w14:paraId="330E264F" w14:textId="77777777" w:rsidR="00415606" w:rsidRPr="002E6430" w:rsidRDefault="00415606" w:rsidP="00C0042D">
            <w:pPr>
              <w:spacing w:after="0"/>
              <w:jc w:val="center"/>
              <w:rPr>
                <w:rFonts w:ascii="Arial" w:hAnsi="Arial" w:cs="Arial"/>
                <w:bCs w:val="0"/>
                <w:color w:val="000000"/>
                <w:lang w:eastAsia="sl-SI"/>
              </w:rPr>
            </w:pPr>
            <w:r w:rsidRPr="002E6430">
              <w:rPr>
                <w:rFonts w:ascii="Arial" w:hAnsi="Arial" w:cs="Arial"/>
                <w:bCs w:val="0"/>
                <w:color w:val="000000"/>
                <w:lang w:eastAsia="sl-SI"/>
              </w:rPr>
              <w:t>1</w:t>
            </w:r>
          </w:p>
        </w:tc>
      </w:tr>
      <w:tr w:rsidR="00415606" w:rsidRPr="002E6430" w14:paraId="020A9147" w14:textId="77777777" w:rsidTr="00C0042D">
        <w:trPr>
          <w:trHeight w:val="300"/>
          <w:jc w:val="center"/>
        </w:trPr>
        <w:tc>
          <w:tcPr>
            <w:tcW w:w="4800" w:type="dxa"/>
            <w:shd w:val="clear" w:color="auto" w:fill="auto"/>
            <w:noWrap/>
            <w:vAlign w:val="center"/>
          </w:tcPr>
          <w:p w14:paraId="7C8EE664" w14:textId="77777777" w:rsidR="00415606" w:rsidRPr="002E6430" w:rsidRDefault="00415606" w:rsidP="00C0042D">
            <w:pPr>
              <w:spacing w:after="0"/>
              <w:rPr>
                <w:rFonts w:ascii="Arial" w:hAnsi="Arial" w:cs="Arial"/>
                <w:bCs w:val="0"/>
                <w:color w:val="000000"/>
                <w:lang w:eastAsia="sl-SI"/>
              </w:rPr>
            </w:pPr>
            <w:r w:rsidRPr="002E6430">
              <w:rPr>
                <w:rFonts w:ascii="Arial" w:hAnsi="Arial" w:cs="Arial"/>
                <w:bCs w:val="0"/>
                <w:color w:val="000000"/>
                <w:lang w:eastAsia="sl-SI"/>
              </w:rPr>
              <w:t xml:space="preserve">Strokovnjak za področje </w:t>
            </w:r>
            <w:r>
              <w:rPr>
                <w:rFonts w:ascii="Arial" w:hAnsi="Arial" w:cs="Arial"/>
                <w:bCs w:val="0"/>
                <w:color w:val="000000"/>
                <w:lang w:eastAsia="sl-SI"/>
              </w:rPr>
              <w:t>inženirskih objektov</w:t>
            </w:r>
          </w:p>
        </w:tc>
        <w:tc>
          <w:tcPr>
            <w:tcW w:w="3480" w:type="dxa"/>
            <w:shd w:val="clear" w:color="auto" w:fill="auto"/>
            <w:noWrap/>
            <w:vAlign w:val="center"/>
          </w:tcPr>
          <w:p w14:paraId="11298CC8" w14:textId="77777777" w:rsidR="00415606" w:rsidRPr="002E6430" w:rsidRDefault="00415606" w:rsidP="00C0042D">
            <w:pPr>
              <w:spacing w:after="0"/>
              <w:jc w:val="center"/>
              <w:rPr>
                <w:rFonts w:ascii="Arial" w:hAnsi="Arial" w:cs="Arial"/>
                <w:bCs w:val="0"/>
                <w:color w:val="000000"/>
                <w:lang w:eastAsia="sl-SI"/>
              </w:rPr>
            </w:pPr>
            <w:r>
              <w:rPr>
                <w:rFonts w:ascii="Arial" w:hAnsi="Arial" w:cs="Arial"/>
                <w:bCs w:val="0"/>
                <w:color w:val="000000"/>
                <w:lang w:eastAsia="sl-SI"/>
              </w:rPr>
              <w:t>1</w:t>
            </w:r>
          </w:p>
        </w:tc>
      </w:tr>
    </w:tbl>
    <w:p w14:paraId="2C512EC3" w14:textId="77777777" w:rsidR="0052734E" w:rsidRPr="0052734E" w:rsidRDefault="0052734E" w:rsidP="0052734E">
      <w:pPr>
        <w:spacing w:before="240" w:after="120" w:line="260" w:lineRule="exact"/>
        <w:ind w:left="425"/>
        <w:jc w:val="both"/>
        <w:rPr>
          <w:rFonts w:ascii="Arial" w:hAnsi="Arial" w:cs="Arial"/>
        </w:rPr>
      </w:pPr>
      <w:r w:rsidRPr="0052734E">
        <w:rPr>
          <w:rFonts w:ascii="Arial" w:hAnsi="Arial" w:cs="Arial"/>
        </w:rPr>
        <w:t>Ponudnik lahko z naslova merila M3 prejme največ deset (10) točk (T3max = 10).</w:t>
      </w:r>
    </w:p>
    <w:p w14:paraId="417BCC6E" w14:textId="77777777" w:rsidR="0052734E" w:rsidRPr="002E6430" w:rsidRDefault="0052734E" w:rsidP="0052734E">
      <w:pPr>
        <w:numPr>
          <w:ilvl w:val="1"/>
          <w:numId w:val="31"/>
        </w:numPr>
        <w:spacing w:before="120" w:after="120" w:line="260" w:lineRule="exact"/>
        <w:ind w:left="426" w:hanging="426"/>
        <w:jc w:val="both"/>
        <w:rPr>
          <w:rFonts w:ascii="Arial" w:hAnsi="Arial" w:cs="Arial"/>
          <w:color w:val="000000"/>
        </w:rPr>
      </w:pPr>
      <w:r w:rsidRPr="002E6430">
        <w:rPr>
          <w:rFonts w:ascii="Arial" w:hAnsi="Arial" w:cs="Arial"/>
          <w:color w:val="000000"/>
        </w:rPr>
        <w:t>Sistem kakovosti ponudnika</w:t>
      </w:r>
      <w:r>
        <w:rPr>
          <w:rFonts w:ascii="Arial" w:hAnsi="Arial" w:cs="Arial"/>
          <w:color w:val="000000"/>
        </w:rPr>
        <w:t xml:space="preserve"> – M4</w:t>
      </w:r>
    </w:p>
    <w:p w14:paraId="455E5D6B" w14:textId="5312F87E" w:rsidR="0052734E" w:rsidRPr="002E6430" w:rsidRDefault="0052734E" w:rsidP="0052734E">
      <w:pPr>
        <w:spacing w:line="260" w:lineRule="exact"/>
        <w:ind w:left="426"/>
        <w:jc w:val="both"/>
        <w:rPr>
          <w:rFonts w:ascii="Arial" w:hAnsi="Arial" w:cs="Arial"/>
          <w:spacing w:val="-1"/>
          <w:lang w:eastAsia="sl-SI"/>
        </w:rPr>
      </w:pPr>
      <w:r w:rsidRPr="002E6430">
        <w:rPr>
          <w:rFonts w:ascii="Arial" w:hAnsi="Arial" w:cs="Arial"/>
          <w:spacing w:val="-1"/>
          <w:lang w:eastAsia="sl-SI"/>
        </w:rPr>
        <w:t xml:space="preserve">Do točk za merilo M4 je upravičen ponudnik, ki ima vpeljan sistem kakovosti, ki ga redno vzdržuje in njegovo uporabo presoja na letnem nivoju. Ponudnik za dokazovanje izpolnjevanja merila M4 </w:t>
      </w:r>
      <w:r>
        <w:rPr>
          <w:rFonts w:ascii="Arial" w:hAnsi="Arial" w:cs="Arial"/>
          <w:spacing w:val="-1"/>
          <w:lang w:eastAsia="sl-SI"/>
        </w:rPr>
        <w:t xml:space="preserve">v ponudbi </w:t>
      </w:r>
      <w:r w:rsidRPr="002E6430">
        <w:rPr>
          <w:rFonts w:ascii="Arial" w:hAnsi="Arial" w:cs="Arial"/>
          <w:spacing w:val="-1"/>
          <w:lang w:eastAsia="sl-SI"/>
        </w:rPr>
        <w:t xml:space="preserve">predloži veljaven certifikat ISO 9001:2015 o sistemu vodenja kakovosti. </w:t>
      </w:r>
      <w:r w:rsidRPr="002E6430">
        <w:rPr>
          <w:rFonts w:ascii="Arial" w:hAnsi="Arial" w:cs="Arial"/>
        </w:rPr>
        <w:t>Ponudnik bo prejel točke skladno s spodnjo razpredelnico</w:t>
      </w:r>
      <w:r w:rsidRPr="002E6430">
        <w:rPr>
          <w:rFonts w:ascii="Arial" w:hAnsi="Arial" w:cs="Arial"/>
          <w:spacing w:val="-1"/>
          <w:lang w:eastAsia="sl-SI"/>
        </w:rPr>
        <w:t>.</w:t>
      </w:r>
      <w:r w:rsidR="006E7931">
        <w:rPr>
          <w:rFonts w:ascii="Arial" w:hAnsi="Arial" w:cs="Arial"/>
          <w:spacing w:val="-1"/>
          <w:lang w:eastAsia="sl-SI"/>
        </w:rPr>
        <w:t xml:space="preserve"> </w:t>
      </w:r>
      <w:r w:rsidR="006E7931" w:rsidRPr="006E7931">
        <w:rPr>
          <w:rFonts w:ascii="Arial" w:hAnsi="Arial" w:cs="Arial"/>
          <w:spacing w:val="-1"/>
          <w:lang w:eastAsia="sl-SI"/>
        </w:rPr>
        <w:t>Ponudnik lahko z naslova merila M</w:t>
      </w:r>
      <w:r w:rsidR="006E7931">
        <w:rPr>
          <w:rFonts w:ascii="Arial" w:hAnsi="Arial" w:cs="Arial"/>
          <w:spacing w:val="-1"/>
          <w:lang w:eastAsia="sl-SI"/>
        </w:rPr>
        <w:t>4</w:t>
      </w:r>
      <w:r w:rsidR="006E7931" w:rsidRPr="006E7931">
        <w:rPr>
          <w:rFonts w:ascii="Arial" w:hAnsi="Arial" w:cs="Arial"/>
          <w:spacing w:val="-1"/>
          <w:lang w:eastAsia="sl-SI"/>
        </w:rPr>
        <w:t xml:space="preserve"> prejme največ </w:t>
      </w:r>
      <w:r w:rsidR="006E7931">
        <w:rPr>
          <w:rFonts w:ascii="Arial" w:hAnsi="Arial" w:cs="Arial"/>
          <w:spacing w:val="-1"/>
          <w:lang w:eastAsia="sl-SI"/>
        </w:rPr>
        <w:t>deset</w:t>
      </w:r>
      <w:r w:rsidR="006E7931" w:rsidRPr="006E7931">
        <w:rPr>
          <w:rFonts w:ascii="Arial" w:hAnsi="Arial" w:cs="Arial"/>
          <w:spacing w:val="-1"/>
          <w:lang w:eastAsia="sl-SI"/>
        </w:rPr>
        <w:t xml:space="preserve"> (</w:t>
      </w:r>
      <w:r w:rsidR="006E7931">
        <w:rPr>
          <w:rFonts w:ascii="Arial" w:hAnsi="Arial" w:cs="Arial"/>
          <w:spacing w:val="-1"/>
          <w:lang w:eastAsia="sl-SI"/>
        </w:rPr>
        <w:t>10</w:t>
      </w:r>
      <w:r w:rsidR="006E7931" w:rsidRPr="006E7931">
        <w:rPr>
          <w:rFonts w:ascii="Arial" w:hAnsi="Arial" w:cs="Arial"/>
          <w:spacing w:val="-1"/>
          <w:lang w:eastAsia="sl-SI"/>
        </w:rPr>
        <w:t>) točk (T</w:t>
      </w:r>
      <w:r w:rsidR="00AA06FA">
        <w:rPr>
          <w:rFonts w:ascii="Arial" w:hAnsi="Arial" w:cs="Arial"/>
          <w:spacing w:val="-1"/>
          <w:lang w:eastAsia="sl-SI"/>
        </w:rPr>
        <w:t>4</w:t>
      </w:r>
      <w:r w:rsidR="006E7931" w:rsidRPr="006E7931">
        <w:rPr>
          <w:rFonts w:ascii="Arial" w:hAnsi="Arial" w:cs="Arial"/>
          <w:spacing w:val="-1"/>
          <w:lang w:eastAsia="sl-SI"/>
        </w:rPr>
        <w:t xml:space="preserve">max = </w:t>
      </w:r>
      <w:r w:rsidR="006E7931">
        <w:rPr>
          <w:rFonts w:ascii="Arial" w:hAnsi="Arial" w:cs="Arial"/>
          <w:spacing w:val="-1"/>
          <w:lang w:eastAsia="sl-SI"/>
        </w:rPr>
        <w:t>10</w:t>
      </w:r>
      <w:r w:rsidR="006E7931" w:rsidRPr="006E7931">
        <w:rPr>
          <w:rFonts w:ascii="Arial" w:hAnsi="Arial" w:cs="Arial"/>
          <w:spacing w:val="-1"/>
          <w:lang w:eastAsia="sl-SI"/>
        </w:rPr>
        <w:t>).</w:t>
      </w:r>
    </w:p>
    <w:tbl>
      <w:tblPr>
        <w:tblW w:w="4947" w:type="dxa"/>
        <w:jc w:val="center"/>
        <w:tblCellMar>
          <w:left w:w="70" w:type="dxa"/>
          <w:right w:w="70" w:type="dxa"/>
        </w:tblCellMar>
        <w:tblLook w:val="04A0" w:firstRow="1" w:lastRow="0" w:firstColumn="1" w:lastColumn="0" w:noHBand="0" w:noVBand="1"/>
      </w:tblPr>
      <w:tblGrid>
        <w:gridCol w:w="3184"/>
        <w:gridCol w:w="1763"/>
      </w:tblGrid>
      <w:tr w:rsidR="00002653" w:rsidRPr="002E6430" w14:paraId="6AF0487D" w14:textId="77777777" w:rsidTr="0074768A">
        <w:trPr>
          <w:trHeight w:val="300"/>
          <w:jc w:val="center"/>
        </w:trPr>
        <w:tc>
          <w:tcPr>
            <w:tcW w:w="3184"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03AB7DD8" w14:textId="77777777" w:rsidR="00002653" w:rsidRPr="002E6430" w:rsidRDefault="00002653" w:rsidP="0074768A">
            <w:pPr>
              <w:spacing w:after="0"/>
              <w:jc w:val="center"/>
              <w:rPr>
                <w:rFonts w:ascii="Arial" w:hAnsi="Arial" w:cs="Arial"/>
                <w:bCs w:val="0"/>
                <w:color w:val="000000"/>
                <w:lang w:eastAsia="sl-SI"/>
              </w:rPr>
            </w:pPr>
            <w:r w:rsidRPr="002E6430">
              <w:rPr>
                <w:rFonts w:ascii="Arial" w:hAnsi="Arial" w:cs="Arial"/>
                <w:bCs w:val="0"/>
                <w:color w:val="000000"/>
                <w:lang w:eastAsia="sl-SI"/>
              </w:rPr>
              <w:t>PONUDNIK</w:t>
            </w:r>
          </w:p>
        </w:tc>
        <w:tc>
          <w:tcPr>
            <w:tcW w:w="1763" w:type="dxa"/>
            <w:tcBorders>
              <w:top w:val="single" w:sz="4" w:space="0" w:color="auto"/>
              <w:left w:val="nil"/>
              <w:bottom w:val="single" w:sz="4" w:space="0" w:color="auto"/>
              <w:right w:val="single" w:sz="4" w:space="0" w:color="auto"/>
            </w:tcBorders>
            <w:shd w:val="clear" w:color="000000" w:fill="F2F2F2"/>
            <w:vAlign w:val="center"/>
            <w:hideMark/>
          </w:tcPr>
          <w:p w14:paraId="65077A6B" w14:textId="77777777" w:rsidR="00002653" w:rsidRPr="002E6430" w:rsidRDefault="00002653" w:rsidP="0074768A">
            <w:pPr>
              <w:spacing w:after="0"/>
              <w:jc w:val="center"/>
              <w:rPr>
                <w:rFonts w:ascii="Arial" w:hAnsi="Arial" w:cs="Arial"/>
                <w:bCs w:val="0"/>
                <w:color w:val="000000"/>
                <w:lang w:eastAsia="sl-SI"/>
              </w:rPr>
            </w:pPr>
            <w:r w:rsidRPr="002E6430">
              <w:rPr>
                <w:rFonts w:ascii="Arial" w:hAnsi="Arial" w:cs="Arial"/>
                <w:bCs w:val="0"/>
                <w:color w:val="000000"/>
                <w:lang w:eastAsia="sl-SI"/>
              </w:rPr>
              <w:t>ŠTEVILO TOČK</w:t>
            </w:r>
          </w:p>
        </w:tc>
      </w:tr>
      <w:tr w:rsidR="00002653" w:rsidRPr="002E6430" w14:paraId="76C6E86C" w14:textId="77777777" w:rsidTr="0074768A">
        <w:trPr>
          <w:trHeight w:val="300"/>
          <w:jc w:val="center"/>
        </w:trPr>
        <w:tc>
          <w:tcPr>
            <w:tcW w:w="3184" w:type="dxa"/>
            <w:tcBorders>
              <w:top w:val="nil"/>
              <w:left w:val="single" w:sz="4" w:space="0" w:color="auto"/>
              <w:bottom w:val="single" w:sz="4" w:space="0" w:color="auto"/>
              <w:right w:val="single" w:sz="4" w:space="0" w:color="auto"/>
            </w:tcBorders>
            <w:shd w:val="clear" w:color="auto" w:fill="auto"/>
            <w:noWrap/>
            <w:vAlign w:val="center"/>
            <w:hideMark/>
          </w:tcPr>
          <w:p w14:paraId="1F19D9A6" w14:textId="77777777" w:rsidR="00002653" w:rsidRPr="002E6430" w:rsidRDefault="00002653" w:rsidP="0074768A">
            <w:pPr>
              <w:spacing w:after="0"/>
              <w:rPr>
                <w:rFonts w:ascii="Arial" w:hAnsi="Arial" w:cs="Arial"/>
                <w:bCs w:val="0"/>
                <w:color w:val="000000"/>
                <w:lang w:eastAsia="sl-SI"/>
              </w:rPr>
            </w:pPr>
            <w:r>
              <w:rPr>
                <w:rFonts w:ascii="Arial" w:hAnsi="Arial" w:cs="Arial"/>
                <w:bCs w:val="0"/>
                <w:color w:val="000000"/>
                <w:lang w:eastAsia="sl-SI"/>
              </w:rPr>
              <w:t>Samostojna ponudba</w:t>
            </w:r>
          </w:p>
        </w:tc>
        <w:tc>
          <w:tcPr>
            <w:tcW w:w="1763" w:type="dxa"/>
            <w:tcBorders>
              <w:top w:val="nil"/>
              <w:left w:val="nil"/>
              <w:bottom w:val="single" w:sz="4" w:space="0" w:color="auto"/>
              <w:right w:val="single" w:sz="4" w:space="0" w:color="auto"/>
            </w:tcBorders>
            <w:shd w:val="clear" w:color="auto" w:fill="auto"/>
            <w:noWrap/>
            <w:vAlign w:val="center"/>
            <w:hideMark/>
          </w:tcPr>
          <w:p w14:paraId="3DBF810F" w14:textId="77777777" w:rsidR="00002653" w:rsidRPr="002E6430" w:rsidRDefault="00002653" w:rsidP="0074768A">
            <w:pPr>
              <w:spacing w:after="0"/>
              <w:jc w:val="center"/>
              <w:rPr>
                <w:rFonts w:ascii="Arial" w:hAnsi="Arial" w:cs="Arial"/>
                <w:bCs w:val="0"/>
                <w:color w:val="000000"/>
                <w:lang w:eastAsia="sl-SI"/>
              </w:rPr>
            </w:pPr>
            <w:r w:rsidRPr="002E6430">
              <w:rPr>
                <w:rFonts w:ascii="Arial" w:hAnsi="Arial" w:cs="Arial"/>
                <w:bCs w:val="0"/>
                <w:color w:val="000000"/>
                <w:lang w:eastAsia="sl-SI"/>
              </w:rPr>
              <w:t>10</w:t>
            </w:r>
          </w:p>
        </w:tc>
      </w:tr>
      <w:tr w:rsidR="00002653" w:rsidRPr="002E6430" w14:paraId="2D54C568" w14:textId="77777777" w:rsidTr="0074768A">
        <w:trPr>
          <w:trHeight w:val="300"/>
          <w:jc w:val="center"/>
        </w:trPr>
        <w:tc>
          <w:tcPr>
            <w:tcW w:w="3184" w:type="dxa"/>
            <w:tcBorders>
              <w:top w:val="nil"/>
              <w:left w:val="single" w:sz="4" w:space="0" w:color="auto"/>
              <w:bottom w:val="single" w:sz="4" w:space="0" w:color="auto"/>
              <w:right w:val="single" w:sz="4" w:space="0" w:color="auto"/>
            </w:tcBorders>
            <w:shd w:val="clear" w:color="auto" w:fill="auto"/>
            <w:noWrap/>
            <w:vAlign w:val="center"/>
            <w:hideMark/>
          </w:tcPr>
          <w:p w14:paraId="47CF7E7B" w14:textId="77777777" w:rsidR="00002653" w:rsidRPr="002E6430" w:rsidRDefault="00002653" w:rsidP="0074768A">
            <w:pPr>
              <w:spacing w:after="0"/>
              <w:rPr>
                <w:rFonts w:ascii="Arial" w:hAnsi="Arial" w:cs="Arial"/>
                <w:bCs w:val="0"/>
                <w:color w:val="000000"/>
                <w:lang w:eastAsia="sl-SI"/>
              </w:rPr>
            </w:pPr>
            <w:r>
              <w:rPr>
                <w:rFonts w:ascii="Arial" w:hAnsi="Arial" w:cs="Arial"/>
                <w:bCs w:val="0"/>
                <w:color w:val="000000"/>
                <w:lang w:eastAsia="sl-SI"/>
              </w:rPr>
              <w:t>Partnerska ponudba</w:t>
            </w:r>
          </w:p>
        </w:tc>
        <w:tc>
          <w:tcPr>
            <w:tcW w:w="1763" w:type="dxa"/>
            <w:tcBorders>
              <w:top w:val="nil"/>
              <w:left w:val="nil"/>
              <w:bottom w:val="single" w:sz="4" w:space="0" w:color="auto"/>
              <w:right w:val="single" w:sz="4" w:space="0" w:color="auto"/>
            </w:tcBorders>
            <w:shd w:val="clear" w:color="auto" w:fill="auto"/>
            <w:noWrap/>
            <w:vAlign w:val="center"/>
            <w:hideMark/>
          </w:tcPr>
          <w:p w14:paraId="7E340946" w14:textId="77777777" w:rsidR="00002653" w:rsidRPr="002E6430" w:rsidRDefault="00002653" w:rsidP="0074768A">
            <w:pPr>
              <w:spacing w:after="0"/>
              <w:jc w:val="center"/>
              <w:rPr>
                <w:rFonts w:ascii="Arial" w:hAnsi="Arial" w:cs="Arial"/>
                <w:bCs w:val="0"/>
                <w:color w:val="000000"/>
                <w:lang w:eastAsia="sl-SI"/>
              </w:rPr>
            </w:pPr>
            <w:r w:rsidRPr="002E6430">
              <w:rPr>
                <w:rFonts w:ascii="Arial" w:hAnsi="Arial" w:cs="Arial"/>
                <w:bCs w:val="0"/>
                <w:color w:val="000000"/>
                <w:lang w:eastAsia="sl-SI"/>
              </w:rPr>
              <w:t>10/n</w:t>
            </w:r>
            <w:r>
              <w:rPr>
                <w:rFonts w:ascii="Arial" w:hAnsi="Arial" w:cs="Arial"/>
                <w:bCs w:val="0"/>
                <w:color w:val="000000"/>
                <w:lang w:eastAsia="sl-SI"/>
              </w:rPr>
              <w:t xml:space="preserve"> x nc</w:t>
            </w:r>
          </w:p>
        </w:tc>
      </w:tr>
    </w:tbl>
    <w:p w14:paraId="2825EDBD" w14:textId="77777777" w:rsidR="00002653" w:rsidRDefault="00002653" w:rsidP="00002653">
      <w:pPr>
        <w:spacing w:before="240" w:after="0" w:line="260" w:lineRule="exact"/>
        <w:ind w:left="357"/>
        <w:jc w:val="both"/>
        <w:rPr>
          <w:rFonts w:ascii="Arial" w:hAnsi="Arial" w:cs="Arial"/>
          <w:i/>
          <w:iCs/>
          <w:sz w:val="16"/>
          <w:szCs w:val="16"/>
        </w:rPr>
      </w:pPr>
      <w:r w:rsidRPr="002E6430">
        <w:rPr>
          <w:rFonts w:ascii="Arial" w:hAnsi="Arial" w:cs="Arial"/>
          <w:i/>
          <w:iCs/>
          <w:sz w:val="16"/>
          <w:szCs w:val="16"/>
        </w:rPr>
        <w:t>n – število partnerjev v ponudbi</w:t>
      </w:r>
    </w:p>
    <w:p w14:paraId="521E4606" w14:textId="77777777" w:rsidR="00002653" w:rsidRPr="002E6430" w:rsidRDefault="00002653" w:rsidP="00002653">
      <w:pPr>
        <w:spacing w:before="240" w:after="0" w:line="260" w:lineRule="exact"/>
        <w:ind w:left="357"/>
        <w:jc w:val="both"/>
        <w:rPr>
          <w:rFonts w:ascii="Arial" w:hAnsi="Arial" w:cs="Arial"/>
          <w:i/>
          <w:iCs/>
          <w:sz w:val="16"/>
          <w:szCs w:val="16"/>
        </w:rPr>
      </w:pPr>
      <w:r>
        <w:rPr>
          <w:rFonts w:ascii="Arial" w:hAnsi="Arial" w:cs="Arial"/>
          <w:i/>
          <w:iCs/>
          <w:sz w:val="16"/>
          <w:szCs w:val="16"/>
        </w:rPr>
        <w:t>nc- število partnerjev s kupnem nastopu s predloženim certifikatom</w:t>
      </w:r>
    </w:p>
    <w:p w14:paraId="7744113C" w14:textId="77777777" w:rsidR="0052734E" w:rsidRDefault="0052734E" w:rsidP="0080439A">
      <w:pPr>
        <w:spacing w:after="120" w:line="260" w:lineRule="exact"/>
        <w:jc w:val="both"/>
        <w:rPr>
          <w:rFonts w:ascii="Arial" w:hAnsi="Arial" w:cs="Arial"/>
          <w:b/>
          <w:bCs w:val="0"/>
        </w:rPr>
      </w:pPr>
    </w:p>
    <w:p w14:paraId="253E9CDB" w14:textId="77777777" w:rsidR="008A0342" w:rsidRPr="00B012D6" w:rsidRDefault="008A0342" w:rsidP="008A0342">
      <w:pPr>
        <w:spacing w:before="240" w:after="0" w:line="260" w:lineRule="exact"/>
        <w:rPr>
          <w:rFonts w:ascii="Arial" w:hAnsi="Arial" w:cs="Arial"/>
          <w:b/>
          <w:bCs w:val="0"/>
        </w:rPr>
      </w:pPr>
      <w:r w:rsidRPr="00B012D6">
        <w:rPr>
          <w:rFonts w:ascii="Arial" w:hAnsi="Arial" w:cs="Arial"/>
          <w:b/>
        </w:rPr>
        <w:lastRenderedPageBreak/>
        <w:t>Podmerilo:</w:t>
      </w:r>
    </w:p>
    <w:p w14:paraId="6DBDCBC1" w14:textId="6E144D34" w:rsidR="008A0342" w:rsidRDefault="008A0342" w:rsidP="008A0342">
      <w:pPr>
        <w:spacing w:after="120" w:line="260" w:lineRule="exact"/>
        <w:jc w:val="both"/>
        <w:rPr>
          <w:rFonts w:ascii="Arial" w:hAnsi="Arial" w:cs="Arial"/>
          <w:b/>
          <w:bCs w:val="0"/>
        </w:rPr>
      </w:pPr>
      <w:r w:rsidRPr="00B012D6">
        <w:rPr>
          <w:rFonts w:ascii="Arial" w:hAnsi="Arial" w:cs="Arial"/>
        </w:rPr>
        <w:t>V primeru, da bosta dva ali več ponudnikov prejela enako skupno število točk po določenih merilih, bo naročnik izbral ponudbo tistega ponudnika, ki bo prejel največ točk pri merilu ponudbena cena v EUR brez DDV.</w:t>
      </w:r>
    </w:p>
    <w:p w14:paraId="44A0679C" w14:textId="2AF7567D" w:rsidR="0080439A" w:rsidRDefault="0080439A" w:rsidP="0080439A">
      <w:pPr>
        <w:spacing w:after="120" w:line="260" w:lineRule="exact"/>
        <w:jc w:val="both"/>
        <w:rPr>
          <w:rFonts w:ascii="Arial" w:hAnsi="Arial" w:cs="Arial"/>
          <w:b/>
          <w:bCs w:val="0"/>
          <w:color w:val="000000"/>
          <w:lang w:eastAsia="sl-SI"/>
        </w:rPr>
      </w:pPr>
      <w:r w:rsidRPr="00CA4778">
        <w:rPr>
          <w:rFonts w:ascii="Arial" w:hAnsi="Arial" w:cs="Arial"/>
          <w:b/>
          <w:bCs w:val="0"/>
        </w:rPr>
        <w:t xml:space="preserve">Opomba: </w:t>
      </w:r>
      <w:r w:rsidRPr="00B36B8A">
        <w:rPr>
          <w:rFonts w:ascii="Arial" w:hAnsi="Arial" w:cs="Arial"/>
          <w:b/>
          <w:color w:val="000000"/>
        </w:rPr>
        <w:t xml:space="preserve">Izpolnjevanje </w:t>
      </w:r>
      <w:r>
        <w:rPr>
          <w:rFonts w:ascii="Arial" w:hAnsi="Arial" w:cs="Arial"/>
          <w:b/>
          <w:color w:val="000000"/>
        </w:rPr>
        <w:t>meril</w:t>
      </w:r>
      <w:r w:rsidRPr="00B36B8A">
        <w:rPr>
          <w:rFonts w:ascii="Arial" w:hAnsi="Arial" w:cs="Arial"/>
          <w:b/>
          <w:color w:val="000000"/>
        </w:rPr>
        <w:t xml:space="preserve"> mora biti </w:t>
      </w:r>
      <w:r w:rsidRPr="00425169">
        <w:rPr>
          <w:rFonts w:ascii="Arial" w:hAnsi="Arial" w:cs="Arial"/>
          <w:b/>
          <w:color w:val="000000"/>
        </w:rPr>
        <w:t xml:space="preserve">razvidno iz obrazca 1: Izpolnjevanje meril in </w:t>
      </w:r>
      <w:r w:rsidR="00425169" w:rsidRPr="00425169">
        <w:rPr>
          <w:rFonts w:ascii="Arial" w:hAnsi="Arial" w:cs="Arial"/>
          <w:b/>
          <w:color w:val="000000"/>
        </w:rPr>
        <w:t>kadri</w:t>
      </w:r>
      <w:r w:rsidRPr="00425169">
        <w:rPr>
          <w:rFonts w:ascii="Arial" w:hAnsi="Arial" w:cs="Arial"/>
          <w:b/>
          <w:color w:val="000000"/>
        </w:rPr>
        <w:t>. V</w:t>
      </w:r>
      <w:r w:rsidRPr="00425169">
        <w:rPr>
          <w:rFonts w:ascii="Arial" w:hAnsi="Arial" w:cs="Arial"/>
          <w:b/>
          <w:bCs w:val="0"/>
          <w:color w:val="000000"/>
          <w:lang w:eastAsia="sl-SI"/>
        </w:rPr>
        <w:t xml:space="preserve"> kolikor bo naročnik v času preveritve ponudb zahteval dokazila o izpolnjevanju meril, jih bo moral ponudnik</w:t>
      </w:r>
      <w:r w:rsidRPr="00CA4778">
        <w:rPr>
          <w:rFonts w:ascii="Arial" w:hAnsi="Arial" w:cs="Arial"/>
          <w:b/>
          <w:bCs w:val="0"/>
          <w:color w:val="000000"/>
          <w:lang w:eastAsia="sl-SI"/>
        </w:rPr>
        <w:t xml:space="preserve"> predložiti v roku, ki ga bo določil naročnik.</w:t>
      </w:r>
    </w:p>
    <w:p w14:paraId="5573C270" w14:textId="77777777" w:rsidR="001E732A" w:rsidRPr="008B5AB3" w:rsidRDefault="001E732A" w:rsidP="00887429">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4"/>
          <w:szCs w:val="24"/>
          <w:lang w:val="pl-PL"/>
        </w:rPr>
      </w:pPr>
      <w:r w:rsidRPr="008B5AB3">
        <w:rPr>
          <w:rFonts w:ascii="Arial" w:hAnsi="Arial" w:cs="Arial"/>
          <w:i/>
          <w:sz w:val="24"/>
          <w:szCs w:val="24"/>
          <w:lang w:val="pl-PL"/>
        </w:rPr>
        <w:t xml:space="preserve">POGOJI ZA UGOTOVITEV SPOSOBNOSTI </w:t>
      </w:r>
    </w:p>
    <w:p w14:paraId="54F7176E" w14:textId="77777777" w:rsidR="00730B87" w:rsidRPr="00B36B8A" w:rsidRDefault="00730B87" w:rsidP="00730B87">
      <w:pPr>
        <w:spacing w:before="120" w:after="0" w:line="260" w:lineRule="exact"/>
        <w:jc w:val="both"/>
        <w:rPr>
          <w:rFonts w:ascii="Arial" w:hAnsi="Arial" w:cs="Arial"/>
        </w:rPr>
      </w:pPr>
      <w:r w:rsidRPr="00B36B8A">
        <w:rPr>
          <w:rFonts w:ascii="Arial" w:hAnsi="Arial" w:cs="Arial"/>
        </w:rPr>
        <w:t>Naročnik bo priznal sposobnost ponudnikom, ki izpolnjujejo spodaj navedene pogoje.</w:t>
      </w:r>
    </w:p>
    <w:p w14:paraId="264AC183" w14:textId="77777777" w:rsidR="00730B87" w:rsidRPr="00B36B8A" w:rsidRDefault="00730B87" w:rsidP="00730B87">
      <w:pPr>
        <w:spacing w:before="60" w:after="60" w:line="260" w:lineRule="exact"/>
        <w:jc w:val="both"/>
        <w:rPr>
          <w:rFonts w:ascii="Arial" w:hAnsi="Arial" w:cs="Arial"/>
          <w:color w:val="000000"/>
        </w:rPr>
      </w:pPr>
      <w:r>
        <w:rPr>
          <w:rFonts w:ascii="Arial" w:hAnsi="Arial" w:cs="Arial"/>
        </w:rPr>
        <w:t>Za</w:t>
      </w:r>
      <w:r w:rsidRPr="00B36B8A">
        <w:rPr>
          <w:rFonts w:ascii="Arial" w:hAnsi="Arial" w:cs="Arial"/>
        </w:rPr>
        <w:t xml:space="preserve"> dokazovanje izpolnjevanja pogojev so lahko predložen</w:t>
      </w:r>
      <w:r>
        <w:rPr>
          <w:rFonts w:ascii="Arial" w:hAnsi="Arial" w:cs="Arial"/>
        </w:rPr>
        <w:t>i dokumenti</w:t>
      </w:r>
      <w:r w:rsidRPr="00B36B8A">
        <w:rPr>
          <w:rFonts w:ascii="Arial" w:hAnsi="Arial" w:cs="Arial"/>
        </w:rPr>
        <w:t xml:space="preserve">. Starost </w:t>
      </w:r>
      <w:r>
        <w:rPr>
          <w:rFonts w:ascii="Arial" w:hAnsi="Arial" w:cs="Arial"/>
        </w:rPr>
        <w:t>dokumentov</w:t>
      </w:r>
      <w:r w:rsidRPr="00B36B8A">
        <w:rPr>
          <w:rFonts w:ascii="Arial" w:hAnsi="Arial" w:cs="Arial"/>
        </w:rPr>
        <w:t xml:space="preserve">: </w:t>
      </w:r>
      <w:r>
        <w:rPr>
          <w:rFonts w:ascii="Arial" w:hAnsi="Arial" w:cs="Arial"/>
        </w:rPr>
        <w:t>dokumenti</w:t>
      </w:r>
      <w:r w:rsidRPr="00B36B8A">
        <w:rPr>
          <w:rFonts w:ascii="Arial" w:hAnsi="Arial" w:cs="Arial"/>
        </w:rPr>
        <w:t xml:space="preserve"> morajo odražati aktualno stanje razen, kjer je izrecno zahtevan</w:t>
      </w:r>
      <w:r>
        <w:rPr>
          <w:rFonts w:ascii="Arial" w:hAnsi="Arial" w:cs="Arial"/>
        </w:rPr>
        <w:t xml:space="preserve"> dokument </w:t>
      </w:r>
      <w:r w:rsidRPr="00B36B8A">
        <w:rPr>
          <w:rFonts w:ascii="Arial" w:hAnsi="Arial" w:cs="Arial"/>
        </w:rPr>
        <w:t xml:space="preserve">za določeno obdobje oz. </w:t>
      </w:r>
      <w:r>
        <w:rPr>
          <w:rFonts w:ascii="Arial" w:hAnsi="Arial" w:cs="Arial"/>
        </w:rPr>
        <w:t>dokument</w:t>
      </w:r>
      <w:r w:rsidRPr="00B36B8A">
        <w:rPr>
          <w:rFonts w:ascii="Arial" w:hAnsi="Arial" w:cs="Arial"/>
        </w:rPr>
        <w:t xml:space="preserve"> določene starosti.</w:t>
      </w:r>
    </w:p>
    <w:p w14:paraId="1CEE7D4F" w14:textId="77777777" w:rsidR="00730B87" w:rsidRDefault="00730B87" w:rsidP="00730B87">
      <w:pPr>
        <w:spacing w:after="60" w:line="260" w:lineRule="exact"/>
        <w:jc w:val="both"/>
        <w:rPr>
          <w:rFonts w:ascii="Arial" w:hAnsi="Arial" w:cs="Arial"/>
        </w:rPr>
      </w:pPr>
      <w:r w:rsidRPr="006F0081">
        <w:rPr>
          <w:rFonts w:ascii="Arial" w:hAnsi="Arial" w:cs="Arial"/>
        </w:rPr>
        <w:t>Če so ali se zdijo informacije ali dokumentacija, ki jih mora predložiti ponudnik, nepopolne ali napačne oziroma če posamezni dokumenti manjkajo, lahko naročnik zahteva, da ponudnik v ustreznem roku predloži manjkajoče dokumente ali dopolni, popravi ali pojasni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r w:rsidRPr="00730B87">
        <w:rPr>
          <w:rFonts w:ascii="Arial" w:hAnsi="Arial" w:cs="Arial"/>
        </w:rPr>
        <w:t xml:space="preserve"> </w:t>
      </w:r>
      <w:r w:rsidRPr="00B36B8A">
        <w:rPr>
          <w:rFonts w:ascii="Arial" w:hAnsi="Arial" w:cs="Arial"/>
        </w:rPr>
        <w:t xml:space="preserve">Pri preverjanju sposobnosti ponudnika bo naročnik upošteval tudi podatke iz uradnih evidenc, ki jih bo pridobil ali jih bo predložil ponudnik v drugih postopkih oddaje javnih naročil, če izpis iz uradne evidence </w:t>
      </w:r>
      <w:r>
        <w:rPr>
          <w:rFonts w:ascii="Arial" w:hAnsi="Arial" w:cs="Arial"/>
        </w:rPr>
        <w:t>izkazuje aktualno stanje na dan oddaje ponudbe</w:t>
      </w:r>
      <w:r w:rsidRPr="00B36B8A">
        <w:rPr>
          <w:rFonts w:ascii="Arial" w:hAnsi="Arial" w:cs="Arial"/>
        </w:rPr>
        <w:t>.</w:t>
      </w:r>
    </w:p>
    <w:p w14:paraId="0449F474" w14:textId="3B15C7BD" w:rsidR="001A4341" w:rsidRPr="002C49C4" w:rsidRDefault="00730B87" w:rsidP="00730B87">
      <w:pPr>
        <w:spacing w:after="120" w:line="260" w:lineRule="exact"/>
        <w:jc w:val="both"/>
        <w:rPr>
          <w:rFonts w:ascii="Arial" w:hAnsi="Arial" w:cs="Arial"/>
        </w:rPr>
      </w:pPr>
      <w:r w:rsidRPr="009F245F">
        <w:rPr>
          <w:rFonts w:ascii="Arial" w:hAnsi="Arial" w:cs="Arial"/>
        </w:rPr>
        <w:t xml:space="preserve">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 (1. odstavek 81. člena </w:t>
      </w:r>
      <w:r w:rsidR="002C49C4">
        <w:rPr>
          <w:rFonts w:ascii="Arial" w:hAnsi="Arial" w:cs="Arial"/>
        </w:rPr>
        <w:t xml:space="preserve">Zakona o javnem </w:t>
      </w:r>
      <w:r w:rsidR="002C49C4" w:rsidRPr="002C49C4">
        <w:rPr>
          <w:rFonts w:ascii="Arial" w:hAnsi="Arial" w:cs="Arial"/>
        </w:rPr>
        <w:t>naročanju, Ur. list RS št. 91/15, s spremembami; v nadaljevanju ZJN-3</w:t>
      </w:r>
      <w:r w:rsidRPr="002C49C4">
        <w:rPr>
          <w:rFonts w:ascii="Arial" w:hAnsi="Arial" w:cs="Arial"/>
        </w:rPr>
        <w:t>).</w:t>
      </w:r>
    </w:p>
    <w:p w14:paraId="2433B4D3" w14:textId="77777777" w:rsidR="00983F52" w:rsidRPr="008A501E" w:rsidRDefault="009F245F" w:rsidP="004C3A67">
      <w:pPr>
        <w:numPr>
          <w:ilvl w:val="0"/>
          <w:numId w:val="6"/>
        </w:numPr>
        <w:spacing w:before="240" w:after="120" w:line="260" w:lineRule="exact"/>
        <w:jc w:val="both"/>
        <w:rPr>
          <w:rFonts w:ascii="Arial" w:hAnsi="Arial" w:cs="Arial"/>
          <w:b/>
          <w:sz w:val="22"/>
        </w:rPr>
      </w:pPr>
      <w:r w:rsidRPr="008A501E">
        <w:rPr>
          <w:rFonts w:ascii="Arial" w:hAnsi="Arial" w:cs="Arial"/>
          <w:b/>
          <w:sz w:val="22"/>
        </w:rPr>
        <w:t>Razlogi za izključitev</w:t>
      </w:r>
      <w:r w:rsidR="00983F52" w:rsidRPr="008A501E">
        <w:rPr>
          <w:rFonts w:ascii="Arial" w:hAnsi="Arial" w:cs="Arial"/>
          <w:b/>
          <w:sz w:val="22"/>
        </w:rPr>
        <w:t>:</w:t>
      </w:r>
    </w:p>
    <w:p w14:paraId="1A1C8B1A" w14:textId="61CB19E3" w:rsidR="00AD28C6" w:rsidRDefault="00AD28C6" w:rsidP="00AD28C6">
      <w:pPr>
        <w:spacing w:after="60" w:line="260" w:lineRule="exact"/>
        <w:ind w:left="357"/>
        <w:jc w:val="both"/>
        <w:rPr>
          <w:rFonts w:ascii="Arial" w:hAnsi="Arial" w:cs="Arial"/>
          <w:color w:val="000000"/>
        </w:rPr>
      </w:pPr>
      <w:r w:rsidRPr="00AD28C6">
        <w:rPr>
          <w:rFonts w:ascii="Arial" w:hAnsi="Arial" w:cs="Arial"/>
          <w:color w:val="000000"/>
        </w:rPr>
        <w:t>Naročnik bo izključil gospodarski subjekt v primeru obstoja kateregakoli od v tej točki navedenih primerov, in sicer:</w:t>
      </w:r>
    </w:p>
    <w:p w14:paraId="39DCF151" w14:textId="77777777" w:rsidR="00AD28C6" w:rsidRDefault="00AD28C6" w:rsidP="00AD28C6">
      <w:pPr>
        <w:spacing w:after="60" w:line="260" w:lineRule="exact"/>
        <w:ind w:left="357"/>
        <w:jc w:val="both"/>
        <w:rPr>
          <w:rFonts w:ascii="Arial" w:hAnsi="Arial" w:cs="Arial"/>
          <w:color w:val="000000"/>
        </w:rPr>
      </w:pPr>
    </w:p>
    <w:p w14:paraId="5A69FC72" w14:textId="4E3CB558" w:rsidR="00AD28C6" w:rsidRPr="00AD28C6" w:rsidRDefault="00AD28C6" w:rsidP="00AD28C6">
      <w:pPr>
        <w:suppressAutoHyphens/>
        <w:ind w:left="426" w:hanging="426"/>
        <w:jc w:val="both"/>
        <w:rPr>
          <w:rFonts w:ascii="Arial" w:eastAsia="Calibri" w:hAnsi="Arial" w:cs="Arial"/>
          <w:lang w:eastAsia="zh-CN"/>
        </w:rPr>
      </w:pPr>
      <w:r w:rsidRPr="00AD28C6">
        <w:rPr>
          <w:rFonts w:ascii="Arial" w:hAnsi="Arial" w:cs="Arial"/>
          <w:color w:val="000000"/>
        </w:rPr>
        <w:t xml:space="preserve">1.1   </w:t>
      </w:r>
      <w:r w:rsidRPr="00AD28C6">
        <w:rPr>
          <w:rFonts w:ascii="Arial" w:eastAsia="Calibri" w:hAnsi="Arial" w:cs="Arial"/>
          <w:lang w:eastAsia="zh-CN"/>
        </w:rPr>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p>
    <w:p w14:paraId="2F0698A0" w14:textId="77777777" w:rsidR="00AD28C6" w:rsidRPr="00AD28C6" w:rsidRDefault="00AD28C6" w:rsidP="00AD28C6">
      <w:pPr>
        <w:suppressAutoHyphens/>
        <w:spacing w:after="0"/>
        <w:jc w:val="both"/>
        <w:rPr>
          <w:rFonts w:ascii="Arial" w:eastAsia="Calibri" w:hAnsi="Arial" w:cs="Arial"/>
          <w:bCs w:val="0"/>
          <w:szCs w:val="22"/>
          <w:lang w:eastAsia="zh-CN"/>
        </w:rPr>
      </w:pPr>
    </w:p>
    <w:p w14:paraId="2B1A0B97" w14:textId="77777777" w:rsidR="00AD28C6" w:rsidRPr="00AD28C6" w:rsidRDefault="00AD28C6" w:rsidP="00AD28C6">
      <w:pPr>
        <w:suppressAutoHyphens/>
        <w:spacing w:after="0"/>
        <w:ind w:left="426"/>
        <w:jc w:val="both"/>
        <w:rPr>
          <w:rFonts w:ascii="Arial" w:eastAsia="Calibri" w:hAnsi="Arial" w:cs="Arial"/>
          <w:szCs w:val="22"/>
          <w:lang w:eastAsia="zh-CN"/>
        </w:rPr>
      </w:pPr>
      <w:r w:rsidRPr="00AD28C6">
        <w:rPr>
          <w:rFonts w:ascii="Arial" w:eastAsia="Calibri" w:hAnsi="Arial" w:cs="Arial"/>
          <w:b/>
          <w:bCs w:val="0"/>
          <w:szCs w:val="22"/>
          <w:lang w:eastAsia="zh-CN"/>
        </w:rPr>
        <w:t>DOKAZILO:</w:t>
      </w:r>
      <w:r w:rsidRPr="00AD28C6">
        <w:rPr>
          <w:rFonts w:ascii="Arial" w:eastAsia="Calibri" w:hAnsi="Arial" w:cs="Arial"/>
          <w:szCs w:val="22"/>
          <w:lang w:eastAsia="zh-CN"/>
        </w:rPr>
        <w:t xml:space="preserve"> </w:t>
      </w:r>
    </w:p>
    <w:p w14:paraId="213B750D" w14:textId="77777777" w:rsidR="00AD28C6" w:rsidRPr="00AD28C6" w:rsidRDefault="00AD28C6" w:rsidP="00AD28C6">
      <w:pPr>
        <w:suppressAutoHyphens/>
        <w:spacing w:after="0"/>
        <w:ind w:left="426"/>
        <w:jc w:val="both"/>
        <w:rPr>
          <w:rFonts w:ascii="Arial" w:eastAsia="Calibri" w:hAnsi="Arial" w:cs="Arial"/>
          <w:szCs w:val="22"/>
          <w:lang w:eastAsia="zh-CN"/>
        </w:rPr>
      </w:pPr>
      <w:r w:rsidRPr="00AD28C6">
        <w:rPr>
          <w:rFonts w:ascii="Arial" w:eastAsia="Calibri" w:hAnsi="Arial" w:cs="Arial"/>
          <w:b/>
          <w:bCs w:val="0"/>
          <w:szCs w:val="22"/>
          <w:lang w:eastAsia="zh-CN"/>
        </w:rPr>
        <w:t>Izpolnjen obrazec ESPD</w:t>
      </w:r>
      <w:r w:rsidRPr="00AD28C6">
        <w:rPr>
          <w:rFonts w:ascii="Arial" w:eastAsia="Calibri" w:hAnsi="Arial" w:cs="Arial"/>
          <w:szCs w:val="22"/>
          <w:lang w:eastAsia="zh-CN"/>
        </w:rPr>
        <w:t xml:space="preserve"> v delu III: Razlogi za izključitev, A: Razlogi, povezani s kazenskimi obsodbami, za vse gospodarske subjekte v ponudbi. </w:t>
      </w:r>
      <w:r w:rsidRPr="00AD28C6">
        <w:rPr>
          <w:rFonts w:ascii="Arial" w:eastAsia="Calibri" w:hAnsi="Arial" w:cs="Arial"/>
          <w:bCs w:val="0"/>
          <w:szCs w:val="22"/>
          <w:lang w:eastAsia="zh-CN"/>
        </w:rPr>
        <w:t xml:space="preserve">V kolikor je vaš odgovor v tem primeru DA, v navedena polja </w:t>
      </w:r>
      <w:r w:rsidRPr="00AD28C6">
        <w:rPr>
          <w:rFonts w:ascii="Arial" w:eastAsia="Calibri" w:hAnsi="Arial" w:cs="Arial"/>
          <w:bCs w:val="0"/>
          <w:szCs w:val="22"/>
          <w:lang w:eastAsia="zh-CN"/>
        </w:rPr>
        <w:lastRenderedPageBreak/>
        <w:t>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01063B5C" w14:textId="77777777" w:rsidR="00AD28C6" w:rsidRPr="00AD28C6" w:rsidRDefault="00AD28C6" w:rsidP="00AD28C6">
      <w:pPr>
        <w:suppressAutoHyphens/>
        <w:spacing w:after="0"/>
        <w:ind w:left="426"/>
        <w:jc w:val="both"/>
        <w:rPr>
          <w:rFonts w:ascii="Arial" w:eastAsia="Calibri" w:hAnsi="Arial" w:cs="Arial"/>
          <w:szCs w:val="22"/>
          <w:lang w:eastAsia="zh-CN"/>
        </w:rPr>
      </w:pPr>
      <w:r w:rsidRPr="00AD28C6">
        <w:rPr>
          <w:rFonts w:ascii="Arial" w:eastAsia="Calibri" w:hAnsi="Arial" w:cs="Arial"/>
          <w:bCs w:val="0"/>
          <w:szCs w:val="22"/>
          <w:lang w:eastAsia="zh-CN"/>
        </w:rPr>
        <w:t>in</w:t>
      </w:r>
    </w:p>
    <w:p w14:paraId="671FDE69" w14:textId="77777777" w:rsidR="00AD28C6" w:rsidRPr="00AD28C6" w:rsidRDefault="00AD28C6" w:rsidP="00AD28C6">
      <w:pPr>
        <w:suppressAutoHyphens/>
        <w:spacing w:after="0"/>
        <w:ind w:left="426"/>
        <w:jc w:val="both"/>
        <w:rPr>
          <w:rFonts w:ascii="Arial" w:eastAsia="Calibri" w:hAnsi="Arial" w:cs="Arial"/>
          <w:bCs w:val="0"/>
          <w:szCs w:val="22"/>
          <w:lang w:eastAsia="zh-CN"/>
        </w:rPr>
      </w:pPr>
      <w:r w:rsidRPr="00AD28C6">
        <w:rPr>
          <w:rFonts w:ascii="Arial" w:eastAsia="Calibri" w:hAnsi="Arial" w:cs="Arial"/>
          <w:b/>
          <w:bCs w:val="0"/>
          <w:szCs w:val="22"/>
          <w:lang w:eastAsia="zh-CN"/>
        </w:rPr>
        <w:t xml:space="preserve">Izpolnjen obrazec ESPD </w:t>
      </w:r>
      <w:r w:rsidRPr="00AD28C6">
        <w:rPr>
          <w:rFonts w:ascii="Arial" w:eastAsia="Calibri" w:hAnsi="Arial" w:cs="Arial"/>
          <w:bCs w:val="0"/>
          <w:szCs w:val="22"/>
          <w:lang w:eastAsia="zh-CN"/>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4CA43F82" w14:textId="77777777" w:rsidR="00AD28C6" w:rsidRPr="00AD28C6" w:rsidRDefault="00AD28C6" w:rsidP="00AD28C6">
      <w:pPr>
        <w:suppressAutoHyphens/>
        <w:spacing w:after="0"/>
        <w:ind w:left="426"/>
        <w:jc w:val="both"/>
        <w:rPr>
          <w:rFonts w:ascii="Arial" w:eastAsia="Calibri" w:hAnsi="Arial" w:cs="Arial"/>
          <w:szCs w:val="22"/>
          <w:lang w:eastAsia="zh-CN"/>
        </w:rPr>
      </w:pPr>
      <w:r w:rsidRPr="00AD28C6">
        <w:rPr>
          <w:rFonts w:ascii="Arial" w:eastAsia="Calibri" w:hAnsi="Arial" w:cs="Arial"/>
          <w:szCs w:val="22"/>
          <w:lang w:eastAsia="zh-CN"/>
        </w:rPr>
        <w:t>in</w:t>
      </w:r>
    </w:p>
    <w:p w14:paraId="5425299B" w14:textId="77777777" w:rsidR="00AD28C6" w:rsidRPr="00AD28C6" w:rsidRDefault="00AD28C6" w:rsidP="00AD28C6">
      <w:pPr>
        <w:suppressAutoHyphens/>
        <w:spacing w:after="0"/>
        <w:ind w:left="426"/>
        <w:jc w:val="both"/>
        <w:rPr>
          <w:rFonts w:ascii="Arial" w:eastAsia="Calibri" w:hAnsi="Arial" w:cs="Arial"/>
          <w:bCs w:val="0"/>
          <w:szCs w:val="22"/>
          <w:lang w:eastAsia="zh-CN"/>
        </w:rPr>
      </w:pPr>
      <w:r w:rsidRPr="00AD28C6">
        <w:rPr>
          <w:rFonts w:ascii="Arial" w:eastAsia="Calibri" w:hAnsi="Arial" w:cs="Arial"/>
          <w:b/>
          <w:bCs w:val="0"/>
          <w:szCs w:val="22"/>
          <w:lang w:eastAsia="zh-CN"/>
        </w:rPr>
        <w:t>izpolnjen</w:t>
      </w:r>
      <w:r w:rsidRPr="00AD28C6">
        <w:rPr>
          <w:rFonts w:ascii="Arial" w:eastAsia="Calibri" w:hAnsi="Arial" w:cs="Arial"/>
          <w:b/>
          <w:szCs w:val="22"/>
          <w:lang w:eastAsia="zh-CN"/>
        </w:rPr>
        <w:t xml:space="preserve"> obrazec ESPD:</w:t>
      </w:r>
      <w:r w:rsidRPr="00AD28C6">
        <w:rPr>
          <w:rFonts w:ascii="Arial" w:eastAsia="Calibri" w:hAnsi="Arial" w:cs="Arial"/>
          <w:bCs w:val="0"/>
          <w:szCs w:val="22"/>
          <w:lang w:eastAsia="zh-CN"/>
        </w:rPr>
        <w:t xml:space="preserve"> (»Del II: Informacije v povezavi z gospodarskim subjektom, B: Informacije o predstavnikih gospodarskega subjekta«) kamor navedete vse zakonite zastopnike in v polje »Po potrebi navedite dodatne informacije o predstavništvu (njegove oblike, namen, EMŠO…)« </w:t>
      </w:r>
      <w:r w:rsidRPr="00AD28C6">
        <w:rPr>
          <w:rFonts w:ascii="Arial" w:eastAsia="Calibri" w:hAnsi="Arial" w:cs="Arial"/>
          <w:b/>
          <w:szCs w:val="22"/>
          <w:lang w:eastAsia="zh-CN"/>
        </w:rPr>
        <w:t>navedite njihov EMŠO in vsa njihova državljanstva</w:t>
      </w:r>
      <w:r w:rsidRPr="00AD28C6">
        <w:rPr>
          <w:rFonts w:ascii="Arial" w:eastAsia="Calibri" w:hAnsi="Arial" w:cs="Arial"/>
          <w:bCs w:val="0"/>
          <w:szCs w:val="22"/>
          <w:lang w:eastAsia="zh-CN"/>
        </w:rPr>
        <w:t xml:space="preserve"> za namen pridobitve podatkov iz kazenske evidence. S klikom na znak &lt;+&gt; lahko ponudnik doda nov sklop polj za vnos več zakonitih zastopnikov.</w:t>
      </w:r>
    </w:p>
    <w:p w14:paraId="30B9EECF" w14:textId="77777777" w:rsidR="00AD28C6" w:rsidRPr="00AD28C6" w:rsidRDefault="00AD28C6" w:rsidP="00AD28C6">
      <w:pPr>
        <w:suppressAutoHyphens/>
        <w:spacing w:after="0"/>
        <w:ind w:left="426"/>
        <w:jc w:val="both"/>
        <w:rPr>
          <w:rFonts w:ascii="Arial" w:eastAsia="Calibri" w:hAnsi="Arial" w:cs="Arial"/>
          <w:szCs w:val="22"/>
          <w:lang w:eastAsia="zh-CN"/>
        </w:rPr>
      </w:pPr>
    </w:p>
    <w:p w14:paraId="680B4A52" w14:textId="77777777" w:rsidR="00AD28C6" w:rsidRPr="00AD28C6" w:rsidRDefault="00AD28C6" w:rsidP="00AD28C6">
      <w:pPr>
        <w:suppressAutoHyphens/>
        <w:spacing w:after="0"/>
        <w:ind w:left="426"/>
        <w:jc w:val="both"/>
        <w:rPr>
          <w:rFonts w:ascii="Arial" w:eastAsia="Calibri" w:hAnsi="Arial" w:cs="Arial"/>
          <w:szCs w:val="22"/>
          <w:lang w:eastAsia="zh-CN"/>
        </w:rPr>
      </w:pPr>
      <w:r w:rsidRPr="00AD28C6">
        <w:rPr>
          <w:rFonts w:ascii="Arial" w:eastAsia="Calibri" w:hAnsi="Arial" w:cs="Arial"/>
          <w:szCs w:val="22"/>
          <w:lang w:eastAsia="zh-CN"/>
        </w:rPr>
        <w:t xml:space="preserve">Ponudnik lahko potrdila iz kazenske evidence priloži tudi sam. Tako predložena potrdila morajo odražati zadnje stanje, v nobenem primeru pa ne smejo biti starejša od 4 mesecev, šteto od roka za oddajo ponudb. </w:t>
      </w:r>
    </w:p>
    <w:p w14:paraId="142F24CD" w14:textId="77777777" w:rsidR="00AD28C6" w:rsidRPr="00AD28C6" w:rsidRDefault="00AD28C6" w:rsidP="00AD28C6">
      <w:pPr>
        <w:suppressAutoHyphens/>
        <w:spacing w:after="0"/>
        <w:ind w:left="426"/>
        <w:jc w:val="both"/>
        <w:rPr>
          <w:rFonts w:ascii="Arial" w:eastAsia="Calibri" w:hAnsi="Arial" w:cs="Arial"/>
          <w:szCs w:val="22"/>
          <w:lang w:eastAsia="zh-CN"/>
        </w:rPr>
      </w:pPr>
    </w:p>
    <w:p w14:paraId="6FA38D5C" w14:textId="77777777" w:rsidR="00AD28C6" w:rsidRPr="00AD28C6" w:rsidRDefault="00AD28C6" w:rsidP="00AD28C6">
      <w:pPr>
        <w:suppressAutoHyphens/>
        <w:spacing w:after="0"/>
        <w:ind w:left="426"/>
        <w:jc w:val="both"/>
        <w:rPr>
          <w:rFonts w:ascii="Arial" w:eastAsia="Calibri" w:hAnsi="Arial" w:cs="Arial"/>
          <w:szCs w:val="22"/>
          <w:lang w:eastAsia="zh-CN"/>
        </w:rPr>
      </w:pPr>
      <w:r w:rsidRPr="00AD28C6">
        <w:rPr>
          <w:rFonts w:ascii="Arial" w:eastAsia="Calibri" w:hAnsi="Arial" w:cs="Arial"/>
          <w:szCs w:val="22"/>
          <w:lang w:eastAsia="zh-CN"/>
        </w:rPr>
        <w:t>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7072E7CC" w14:textId="77777777" w:rsidR="00AD28C6" w:rsidRPr="00AD28C6" w:rsidRDefault="00AD28C6" w:rsidP="00AD28C6">
      <w:pPr>
        <w:suppressAutoHyphens/>
        <w:spacing w:after="0"/>
        <w:ind w:left="426"/>
        <w:jc w:val="both"/>
        <w:rPr>
          <w:rFonts w:ascii="Arial" w:eastAsia="Calibri" w:hAnsi="Arial" w:cs="Arial"/>
          <w:szCs w:val="22"/>
          <w:lang w:eastAsia="zh-CN"/>
        </w:rPr>
      </w:pPr>
    </w:p>
    <w:p w14:paraId="0333742D" w14:textId="77777777" w:rsidR="00AD28C6" w:rsidRPr="00AD28C6" w:rsidRDefault="00AD28C6" w:rsidP="00AD28C6">
      <w:pPr>
        <w:suppressAutoHyphens/>
        <w:spacing w:after="0"/>
        <w:ind w:left="426"/>
        <w:jc w:val="both"/>
        <w:rPr>
          <w:rFonts w:ascii="Arial" w:eastAsia="Calibri" w:hAnsi="Arial" w:cs="Arial"/>
          <w:szCs w:val="22"/>
          <w:lang w:eastAsia="zh-CN"/>
        </w:rPr>
      </w:pPr>
      <w:r w:rsidRPr="00AD28C6">
        <w:rPr>
          <w:rFonts w:ascii="Arial" w:eastAsia="Calibri" w:hAnsi="Arial" w:cs="Arial"/>
          <w:szCs w:val="22"/>
          <w:lang w:eastAsia="zh-CN"/>
        </w:rPr>
        <w:t>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predkvalifikacijski sistem) ali v primeru, da gre za institucijo v drugi državi, ki ni članica EU, bo moral gospodarski subjekt, na poziv naročnika predložiti potrdilo iz kazenske evidence. Navedeno v delu besedila, ki se nanaša na gospodarski subjekt, velja tudi za podtočki 2 in 4.</w:t>
      </w:r>
    </w:p>
    <w:p w14:paraId="67FC8796" w14:textId="77777777" w:rsidR="00AD28C6" w:rsidRPr="00AD28C6" w:rsidRDefault="00AD28C6" w:rsidP="00AD28C6">
      <w:pPr>
        <w:suppressAutoHyphens/>
        <w:spacing w:after="0"/>
        <w:jc w:val="both"/>
        <w:rPr>
          <w:rFonts w:ascii="Arial" w:eastAsia="Calibri" w:hAnsi="Arial" w:cs="Arial"/>
          <w:szCs w:val="22"/>
          <w:lang w:eastAsia="zh-CN"/>
        </w:rPr>
      </w:pPr>
    </w:p>
    <w:p w14:paraId="1421D2D8" w14:textId="30877EED" w:rsidR="00AD28C6" w:rsidRPr="00AD28C6" w:rsidRDefault="00AD28C6" w:rsidP="00AD28C6">
      <w:pPr>
        <w:suppressAutoHyphens/>
        <w:spacing w:after="0" w:line="260" w:lineRule="atLeast"/>
        <w:ind w:left="284" w:hanging="284"/>
        <w:contextualSpacing/>
        <w:jc w:val="both"/>
        <w:rPr>
          <w:rFonts w:ascii="Arial" w:eastAsia="Calibri" w:hAnsi="Arial" w:cs="Arial"/>
          <w:bCs w:val="0"/>
          <w:szCs w:val="22"/>
          <w:lang w:eastAsia="zh-CN"/>
        </w:rPr>
      </w:pPr>
      <w:r>
        <w:rPr>
          <w:rFonts w:ascii="Arial" w:eastAsia="Calibri" w:hAnsi="Arial" w:cs="Arial"/>
          <w:bCs w:val="0"/>
          <w:szCs w:val="22"/>
          <w:lang w:eastAsia="zh-CN"/>
        </w:rPr>
        <w:t xml:space="preserve">1.2. </w:t>
      </w:r>
      <w:r w:rsidRPr="00AD28C6">
        <w:rPr>
          <w:rFonts w:ascii="Arial" w:eastAsia="Calibri" w:hAnsi="Arial" w:cs="Arial"/>
          <w:bCs w:val="0"/>
          <w:szCs w:val="22"/>
          <w:lang w:eastAsia="zh-CN"/>
        </w:rPr>
        <w:t xml:space="preserve">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 </w:t>
      </w:r>
    </w:p>
    <w:p w14:paraId="70A25B0B" w14:textId="77777777" w:rsidR="00AD28C6" w:rsidRPr="00AD28C6" w:rsidRDefault="00AD28C6" w:rsidP="00AD28C6">
      <w:pPr>
        <w:suppressAutoHyphens/>
        <w:spacing w:after="0"/>
        <w:ind w:left="284" w:hanging="284"/>
        <w:jc w:val="both"/>
        <w:rPr>
          <w:rFonts w:ascii="Arial" w:eastAsia="Calibri" w:hAnsi="Arial" w:cs="Arial"/>
          <w:b/>
          <w:bCs w:val="0"/>
          <w:szCs w:val="22"/>
          <w:lang w:eastAsia="zh-CN"/>
        </w:rPr>
      </w:pPr>
    </w:p>
    <w:p w14:paraId="1F8BA624" w14:textId="77777777" w:rsidR="00AD28C6" w:rsidRPr="00AD28C6" w:rsidRDefault="00AD28C6" w:rsidP="00AD28C6">
      <w:pPr>
        <w:suppressAutoHyphens/>
        <w:spacing w:after="0"/>
        <w:ind w:left="708"/>
        <w:jc w:val="both"/>
        <w:rPr>
          <w:rFonts w:ascii="Arial" w:eastAsia="Calibri" w:hAnsi="Arial" w:cs="Arial"/>
          <w:b/>
          <w:bCs w:val="0"/>
          <w:szCs w:val="22"/>
          <w:lang w:eastAsia="zh-CN"/>
        </w:rPr>
      </w:pPr>
      <w:r w:rsidRPr="00AD28C6">
        <w:rPr>
          <w:rFonts w:ascii="Arial" w:eastAsia="Calibri" w:hAnsi="Arial" w:cs="Arial"/>
          <w:b/>
          <w:bCs w:val="0"/>
          <w:szCs w:val="22"/>
          <w:lang w:eastAsia="zh-CN"/>
        </w:rPr>
        <w:t>DOKAZILO:</w:t>
      </w:r>
    </w:p>
    <w:p w14:paraId="4B717158" w14:textId="77777777" w:rsidR="00AD28C6" w:rsidRPr="00AD28C6" w:rsidRDefault="00AD28C6" w:rsidP="00AD28C6">
      <w:pPr>
        <w:suppressAutoHyphens/>
        <w:spacing w:after="0"/>
        <w:ind w:left="708"/>
        <w:jc w:val="both"/>
        <w:rPr>
          <w:rFonts w:ascii="Arial" w:eastAsia="Calibri" w:hAnsi="Arial" w:cs="Arial"/>
          <w:szCs w:val="22"/>
          <w:lang w:eastAsia="zh-CN"/>
        </w:rPr>
      </w:pPr>
      <w:r w:rsidRPr="00AD28C6">
        <w:rPr>
          <w:rFonts w:ascii="Arial" w:eastAsia="Calibri" w:hAnsi="Arial" w:cs="Arial"/>
          <w:b/>
          <w:bCs w:val="0"/>
          <w:szCs w:val="22"/>
          <w:lang w:eastAsia="zh-CN"/>
        </w:rPr>
        <w:t>Izpolnjen</w:t>
      </w:r>
      <w:r w:rsidRPr="00AD28C6">
        <w:rPr>
          <w:rFonts w:ascii="Arial" w:eastAsia="Calibri" w:hAnsi="Arial" w:cs="Arial"/>
          <w:bCs w:val="0"/>
          <w:szCs w:val="22"/>
          <w:lang w:eastAsia="zh-CN"/>
        </w:rPr>
        <w:t xml:space="preserve"> </w:t>
      </w:r>
      <w:r w:rsidRPr="00AD28C6">
        <w:rPr>
          <w:rFonts w:ascii="Arial" w:eastAsia="Calibri" w:hAnsi="Arial" w:cs="Arial"/>
          <w:b/>
          <w:bCs w:val="0"/>
          <w:szCs w:val="22"/>
          <w:lang w:eastAsia="zh-CN"/>
        </w:rPr>
        <w:t>obrazec »ESPD«</w:t>
      </w:r>
      <w:r w:rsidRPr="00AD28C6">
        <w:rPr>
          <w:rFonts w:ascii="Arial" w:eastAsia="Calibri" w:hAnsi="Arial" w:cs="Arial"/>
          <w:bCs w:val="0"/>
          <w:szCs w:val="22"/>
          <w:lang w:eastAsia="zh-CN"/>
        </w:rPr>
        <w:t xml:space="preserve"> v delu III: Razlogi za izključitev, B: Razlogi, povezani s plačilom davkov ali prispevkov za socialno varnost, za vse gospodarske subjekte v ponudbi.</w:t>
      </w:r>
    </w:p>
    <w:p w14:paraId="5A1614A2" w14:textId="77777777" w:rsidR="00AD28C6" w:rsidRPr="00AD28C6" w:rsidRDefault="00AD28C6" w:rsidP="00AD28C6">
      <w:pPr>
        <w:suppressAutoHyphens/>
        <w:spacing w:after="0"/>
        <w:jc w:val="both"/>
        <w:rPr>
          <w:rFonts w:ascii="Arial" w:eastAsia="Calibri" w:hAnsi="Arial" w:cs="Arial"/>
          <w:bCs w:val="0"/>
          <w:szCs w:val="22"/>
          <w:lang w:eastAsia="zh-CN"/>
        </w:rPr>
      </w:pPr>
    </w:p>
    <w:p w14:paraId="1C2278A0" w14:textId="76AE4E71" w:rsidR="00AD28C6" w:rsidRPr="00AD28C6" w:rsidRDefault="00AD28C6" w:rsidP="00AD28C6">
      <w:pPr>
        <w:suppressAutoHyphens/>
        <w:spacing w:after="0" w:line="260" w:lineRule="atLeast"/>
        <w:ind w:left="567" w:hanging="567"/>
        <w:contextualSpacing/>
        <w:jc w:val="both"/>
        <w:rPr>
          <w:rFonts w:ascii="Arial" w:eastAsia="Calibri" w:hAnsi="Arial" w:cs="Arial"/>
          <w:bCs w:val="0"/>
          <w:szCs w:val="22"/>
          <w:lang w:eastAsia="zh-CN"/>
        </w:rPr>
      </w:pPr>
      <w:r>
        <w:rPr>
          <w:rFonts w:ascii="Arial" w:eastAsia="Calibri" w:hAnsi="Arial" w:cs="Arial"/>
          <w:bCs w:val="0"/>
          <w:szCs w:val="22"/>
          <w:lang w:eastAsia="zh-CN"/>
        </w:rPr>
        <w:t xml:space="preserve">1.3    </w:t>
      </w:r>
      <w:r w:rsidRPr="00AD28C6">
        <w:rPr>
          <w:rFonts w:ascii="Arial" w:eastAsia="Calibri" w:hAnsi="Arial" w:cs="Arial"/>
          <w:bCs w:val="0"/>
          <w:szCs w:val="22"/>
          <w:lang w:eastAsia="zh-CN"/>
        </w:rPr>
        <w:t>Če 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p>
    <w:p w14:paraId="717A4992" w14:textId="77777777" w:rsidR="00AD28C6" w:rsidRPr="00AD28C6" w:rsidRDefault="00AD28C6" w:rsidP="00AD28C6">
      <w:pPr>
        <w:suppressAutoHyphens/>
        <w:spacing w:after="0"/>
        <w:jc w:val="both"/>
        <w:rPr>
          <w:rFonts w:ascii="Arial" w:eastAsia="Calibri" w:hAnsi="Arial" w:cs="Arial"/>
          <w:bCs w:val="0"/>
          <w:szCs w:val="22"/>
          <w:lang w:eastAsia="zh-CN"/>
        </w:rPr>
      </w:pPr>
    </w:p>
    <w:p w14:paraId="7B654FC2" w14:textId="77777777" w:rsidR="00AD28C6" w:rsidRPr="00AD28C6" w:rsidRDefault="00AD28C6" w:rsidP="00AD28C6">
      <w:pPr>
        <w:suppressAutoHyphens/>
        <w:spacing w:after="0"/>
        <w:ind w:left="708"/>
        <w:jc w:val="both"/>
        <w:rPr>
          <w:rFonts w:ascii="Arial" w:eastAsia="Calibri" w:hAnsi="Arial" w:cs="Arial"/>
          <w:b/>
          <w:bCs w:val="0"/>
          <w:szCs w:val="22"/>
          <w:lang w:eastAsia="zh-CN"/>
        </w:rPr>
      </w:pPr>
      <w:r w:rsidRPr="00AD28C6">
        <w:rPr>
          <w:rFonts w:ascii="Arial" w:eastAsia="Calibri" w:hAnsi="Arial" w:cs="Arial"/>
          <w:b/>
          <w:bCs w:val="0"/>
          <w:szCs w:val="22"/>
          <w:lang w:eastAsia="zh-CN"/>
        </w:rPr>
        <w:t>DOKAZILO:</w:t>
      </w:r>
    </w:p>
    <w:p w14:paraId="78B1D111" w14:textId="77777777" w:rsidR="00AD28C6" w:rsidRPr="00AD28C6" w:rsidRDefault="00AD28C6" w:rsidP="00AD28C6">
      <w:pPr>
        <w:suppressAutoHyphens/>
        <w:spacing w:after="0"/>
        <w:ind w:left="708"/>
        <w:jc w:val="both"/>
        <w:rPr>
          <w:rFonts w:ascii="Arial" w:eastAsia="Calibri" w:hAnsi="Arial" w:cs="Arial"/>
          <w:bCs w:val="0"/>
          <w:szCs w:val="22"/>
          <w:lang w:eastAsia="zh-CN"/>
        </w:rPr>
      </w:pPr>
      <w:r w:rsidRPr="00AD28C6">
        <w:rPr>
          <w:rFonts w:ascii="Arial" w:eastAsia="Calibri" w:hAnsi="Arial" w:cs="Arial"/>
          <w:b/>
          <w:bCs w:val="0"/>
          <w:szCs w:val="22"/>
          <w:lang w:eastAsia="zh-CN"/>
        </w:rPr>
        <w:t>Izpolnjen</w:t>
      </w:r>
      <w:r w:rsidRPr="00AD28C6">
        <w:rPr>
          <w:rFonts w:ascii="Arial" w:eastAsia="Calibri" w:hAnsi="Arial" w:cs="Arial"/>
          <w:bCs w:val="0"/>
          <w:szCs w:val="22"/>
          <w:lang w:eastAsia="zh-CN"/>
        </w:rPr>
        <w:t xml:space="preserve"> </w:t>
      </w:r>
      <w:r w:rsidRPr="00AD28C6">
        <w:rPr>
          <w:rFonts w:ascii="Arial" w:eastAsia="Calibri" w:hAnsi="Arial" w:cs="Arial"/>
          <w:b/>
          <w:bCs w:val="0"/>
          <w:szCs w:val="22"/>
          <w:lang w:eastAsia="zh-CN"/>
        </w:rPr>
        <w:t>obrazec »ESPD«</w:t>
      </w:r>
      <w:r w:rsidRPr="00AD28C6">
        <w:rPr>
          <w:rFonts w:ascii="Arial" w:eastAsia="Calibri" w:hAnsi="Arial" w:cs="Arial"/>
          <w:bCs w:val="0"/>
          <w:szCs w:val="22"/>
          <w:lang w:eastAsia="zh-CN"/>
        </w:rPr>
        <w:t xml:space="preserve"> v delu III: Razlogi za izključitev, D: Nacionalni razlogi za izključitev za vse gospodarske subjekte v ponudbi.</w:t>
      </w:r>
    </w:p>
    <w:p w14:paraId="58AE624D" w14:textId="77777777" w:rsidR="00AD28C6" w:rsidRPr="00AD28C6" w:rsidRDefault="00AD28C6" w:rsidP="00AD28C6">
      <w:pPr>
        <w:suppressAutoHyphens/>
        <w:spacing w:after="0"/>
        <w:jc w:val="both"/>
        <w:rPr>
          <w:rFonts w:ascii="Arial" w:eastAsia="Calibri" w:hAnsi="Arial" w:cs="Arial"/>
          <w:bCs w:val="0"/>
          <w:szCs w:val="22"/>
          <w:lang w:eastAsia="zh-CN"/>
        </w:rPr>
      </w:pPr>
    </w:p>
    <w:p w14:paraId="34FDF7D2" w14:textId="2CAE0072" w:rsidR="00AD28C6" w:rsidRPr="00AD28C6" w:rsidRDefault="00AD28C6" w:rsidP="00AD28C6">
      <w:pPr>
        <w:suppressAutoHyphens/>
        <w:spacing w:after="0" w:line="260" w:lineRule="atLeast"/>
        <w:ind w:left="142"/>
        <w:contextualSpacing/>
        <w:jc w:val="both"/>
        <w:rPr>
          <w:rFonts w:ascii="Arial" w:eastAsia="Calibri" w:hAnsi="Arial" w:cs="Arial"/>
          <w:bCs w:val="0"/>
          <w:szCs w:val="22"/>
          <w:lang w:eastAsia="zh-CN"/>
        </w:rPr>
      </w:pPr>
      <w:bookmarkStart w:id="6" w:name="_Hlk131060704"/>
      <w:r>
        <w:rPr>
          <w:rFonts w:ascii="Arial" w:eastAsia="Calibri" w:hAnsi="Arial" w:cs="Arial"/>
          <w:bCs w:val="0"/>
          <w:szCs w:val="22"/>
          <w:lang w:eastAsia="zh-CN"/>
        </w:rPr>
        <w:t xml:space="preserve">1.4. </w:t>
      </w:r>
      <w:r w:rsidRPr="00AD28C6">
        <w:rPr>
          <w:rFonts w:ascii="Arial" w:eastAsia="Calibri" w:hAnsi="Arial" w:cs="Arial"/>
          <w:bCs w:val="0"/>
          <w:szCs w:val="22"/>
          <w:lang w:eastAsia="zh-CN"/>
        </w:rPr>
        <w:t xml:space="preserve">Če 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w:t>
      </w:r>
      <w:r w:rsidRPr="00AD28C6">
        <w:rPr>
          <w:rFonts w:ascii="Arial" w:eastAsia="Calibri" w:hAnsi="Arial" w:cs="Arial"/>
          <w:bCs w:val="0"/>
          <w:szCs w:val="22"/>
          <w:lang w:eastAsia="zh-CN"/>
        </w:rPr>
        <w:lastRenderedPageBreak/>
        <w:t xml:space="preserve">prava, kljub obstoju elementov delovnega razmerja ali v zvezi z zaposlovanjem na črno, za kateri mu je bila s pravnomočno odločitvijo ali več pravnomočnimi odločitvami izrečena globa za prekršek. </w:t>
      </w:r>
    </w:p>
    <w:bookmarkEnd w:id="6"/>
    <w:p w14:paraId="0E18F095" w14:textId="77777777" w:rsidR="00AD28C6" w:rsidRPr="00AD28C6" w:rsidRDefault="00AD28C6" w:rsidP="00AD28C6">
      <w:pPr>
        <w:suppressAutoHyphens/>
        <w:spacing w:after="0"/>
        <w:ind w:left="142"/>
        <w:jc w:val="both"/>
        <w:rPr>
          <w:rFonts w:ascii="Arial" w:eastAsia="Calibri" w:hAnsi="Arial" w:cs="Arial"/>
          <w:bCs w:val="0"/>
          <w:szCs w:val="22"/>
          <w:lang w:eastAsia="zh-CN"/>
        </w:rPr>
      </w:pPr>
    </w:p>
    <w:p w14:paraId="6DD24DEE" w14:textId="77777777" w:rsidR="00AD28C6" w:rsidRPr="00AD28C6" w:rsidRDefault="00AD28C6" w:rsidP="00AD28C6">
      <w:pPr>
        <w:suppressAutoHyphens/>
        <w:spacing w:after="0"/>
        <w:ind w:left="142"/>
        <w:jc w:val="both"/>
        <w:rPr>
          <w:rFonts w:ascii="Arial" w:eastAsia="Calibri" w:hAnsi="Arial" w:cs="Arial"/>
          <w:bCs w:val="0"/>
          <w:szCs w:val="22"/>
          <w:lang w:eastAsia="zh-CN"/>
        </w:rPr>
      </w:pPr>
      <w:r w:rsidRPr="00AD28C6">
        <w:rPr>
          <w:rFonts w:ascii="Arial" w:eastAsia="Calibri" w:hAnsi="Arial" w:cs="Arial"/>
          <w:bCs w:val="0"/>
          <w:szCs w:val="22"/>
          <w:lang w:eastAsia="zh-CN"/>
        </w:rPr>
        <w:t>V kolikor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3804A071" w14:textId="77777777" w:rsidR="00AD28C6" w:rsidRPr="00AD28C6" w:rsidRDefault="00AD28C6" w:rsidP="00AD28C6">
      <w:pPr>
        <w:suppressAutoHyphens/>
        <w:spacing w:after="0"/>
        <w:ind w:left="142"/>
        <w:jc w:val="both"/>
        <w:rPr>
          <w:rFonts w:ascii="Arial" w:eastAsia="Calibri" w:hAnsi="Arial" w:cs="Arial"/>
          <w:bCs w:val="0"/>
          <w:szCs w:val="22"/>
          <w:lang w:eastAsia="zh-CN"/>
        </w:rPr>
      </w:pPr>
    </w:p>
    <w:p w14:paraId="248BE7FE" w14:textId="77777777" w:rsidR="00AD28C6" w:rsidRPr="0042142E" w:rsidRDefault="00AD28C6" w:rsidP="0042142E">
      <w:pPr>
        <w:suppressAutoHyphens/>
        <w:spacing w:after="0"/>
        <w:ind w:left="708"/>
        <w:jc w:val="both"/>
        <w:rPr>
          <w:rFonts w:ascii="Arial" w:eastAsia="Calibri" w:hAnsi="Arial" w:cs="Arial"/>
          <w:b/>
          <w:bCs w:val="0"/>
          <w:szCs w:val="22"/>
          <w:lang w:eastAsia="zh-CN"/>
        </w:rPr>
      </w:pPr>
      <w:bookmarkStart w:id="7" w:name="_Hlk131060636"/>
      <w:r w:rsidRPr="00AD28C6">
        <w:rPr>
          <w:rFonts w:ascii="Arial" w:eastAsia="Calibri" w:hAnsi="Arial" w:cs="Arial"/>
          <w:b/>
          <w:szCs w:val="22"/>
          <w:lang w:eastAsia="zh-CN"/>
        </w:rPr>
        <w:t>D</w:t>
      </w:r>
      <w:r w:rsidRPr="0042142E">
        <w:rPr>
          <w:rFonts w:ascii="Arial" w:eastAsia="Calibri" w:hAnsi="Arial" w:cs="Arial"/>
          <w:b/>
          <w:bCs w:val="0"/>
          <w:szCs w:val="22"/>
          <w:lang w:eastAsia="zh-CN"/>
        </w:rPr>
        <w:t>OKAZILO:</w:t>
      </w:r>
    </w:p>
    <w:p w14:paraId="264FC60E" w14:textId="77777777" w:rsidR="00AD28C6" w:rsidRPr="0042142E" w:rsidRDefault="00AD28C6" w:rsidP="0042142E">
      <w:pPr>
        <w:suppressAutoHyphens/>
        <w:spacing w:after="0"/>
        <w:ind w:left="708"/>
        <w:jc w:val="both"/>
        <w:rPr>
          <w:rFonts w:ascii="Arial" w:eastAsia="Calibri" w:hAnsi="Arial" w:cs="Arial"/>
          <w:b/>
          <w:bCs w:val="0"/>
          <w:szCs w:val="22"/>
          <w:lang w:eastAsia="zh-CN"/>
        </w:rPr>
      </w:pPr>
      <w:r w:rsidRPr="0042142E">
        <w:rPr>
          <w:rFonts w:ascii="Arial" w:eastAsia="Calibri" w:hAnsi="Arial" w:cs="Arial"/>
          <w:b/>
          <w:bCs w:val="0"/>
          <w:szCs w:val="22"/>
          <w:lang w:eastAsia="zh-CN"/>
        </w:rPr>
        <w:t xml:space="preserve">Izpolnjen obrazec »ESPD« v delu III: Razlogi za izključitev, D: Nacionalni razlogi za izključitev za vse gospodarske subjekte v ponudbi. V kolikor je vaš odgovor v tem primeru DA in uveljavljate popravni mehanizem, kršitve in ukrepe, s katerimi lahko dokažete svojo zanesljivost kljub obstoju navedenega razloga za izključitev, navedite v lastni izjavi. </w:t>
      </w:r>
      <w:bookmarkEnd w:id="7"/>
    </w:p>
    <w:p w14:paraId="178EFCBA" w14:textId="45220DBA" w:rsidR="00FA2C01" w:rsidRDefault="00AD28C6" w:rsidP="00AD28C6">
      <w:pPr>
        <w:spacing w:before="240" w:after="120" w:line="260" w:lineRule="exact"/>
        <w:jc w:val="both"/>
        <w:rPr>
          <w:rFonts w:ascii="Arial" w:hAnsi="Arial" w:cs="Arial"/>
          <w:color w:val="000000"/>
        </w:rPr>
      </w:pPr>
      <w:r>
        <w:rPr>
          <w:rFonts w:ascii="Arial" w:hAnsi="Arial" w:cs="Arial"/>
          <w:color w:val="000000"/>
        </w:rPr>
        <w:t xml:space="preserve">1.5. </w:t>
      </w:r>
      <w:r w:rsidR="002A3CF1">
        <w:rPr>
          <w:rFonts w:ascii="Arial" w:hAnsi="Arial" w:cs="Arial"/>
          <w:color w:val="000000"/>
        </w:rPr>
        <w:t>gospodarski subjekt</w:t>
      </w:r>
      <w:r w:rsidR="00FA2C01">
        <w:rPr>
          <w:rFonts w:ascii="Arial" w:hAnsi="Arial" w:cs="Arial"/>
          <w:color w:val="000000"/>
        </w:rPr>
        <w:t xml:space="preserve"> (6. odstavek 75. člena):</w:t>
      </w:r>
    </w:p>
    <w:p w14:paraId="63823C31" w14:textId="77777777" w:rsidR="00225A6B" w:rsidRDefault="00225A6B" w:rsidP="00225A6B">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če je</w:t>
      </w:r>
      <w:r w:rsidRPr="004C7B08">
        <w:rPr>
          <w:rFonts w:ascii="Arial" w:hAnsi="Arial" w:cs="Arial"/>
          <w:sz w:val="20"/>
          <w:szCs w:val="20"/>
        </w:rPr>
        <w:t xml:space="preserve"> sklenil dogovor, katerega cilj ali učinek je preprečevati, omejevati ali izkrivljati k</w:t>
      </w:r>
      <w:r>
        <w:rPr>
          <w:rFonts w:ascii="Arial" w:hAnsi="Arial" w:cs="Arial"/>
          <w:sz w:val="20"/>
          <w:szCs w:val="20"/>
        </w:rPr>
        <w:t>onkurenco (točka č.);</w:t>
      </w:r>
    </w:p>
    <w:p w14:paraId="164C0EBA" w14:textId="7A8CAC24" w:rsidR="00225A6B" w:rsidRDefault="00225A6B" w:rsidP="00225A6B">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 xml:space="preserve">če so se </w:t>
      </w:r>
      <w:r w:rsidRPr="004C7B08">
        <w:rPr>
          <w:rFonts w:ascii="Arial" w:hAnsi="Arial" w:cs="Arial"/>
          <w:sz w:val="20"/>
          <w:szCs w:val="20"/>
        </w:rPr>
        <w:t xml:space="preserve">pri </w:t>
      </w:r>
      <w:r w:rsidR="002A3CF1">
        <w:rPr>
          <w:rFonts w:ascii="Arial" w:hAnsi="Arial" w:cs="Arial"/>
          <w:sz w:val="20"/>
          <w:szCs w:val="20"/>
        </w:rPr>
        <w:t>gospodarskem subjektu</w:t>
      </w:r>
      <w:r w:rsidRPr="004C7B08">
        <w:rPr>
          <w:rFonts w:ascii="Arial" w:hAnsi="Arial" w:cs="Arial"/>
          <w:sz w:val="20"/>
          <w:szCs w:val="20"/>
        </w:rPr>
        <w:t xml:space="preserve"> </w:t>
      </w:r>
      <w:r>
        <w:rPr>
          <w:rFonts w:ascii="Arial" w:hAnsi="Arial" w:cs="Arial"/>
          <w:sz w:val="20"/>
          <w:szCs w:val="20"/>
        </w:rPr>
        <w:t xml:space="preserve">pri </w:t>
      </w:r>
      <w:r w:rsidRPr="004C7B08">
        <w:rPr>
          <w:rFonts w:ascii="Arial" w:hAnsi="Arial" w:cs="Arial"/>
          <w:sz w:val="20"/>
          <w:szCs w:val="20"/>
        </w:rPr>
        <w:t xml:space="preserve">prejšnji pogodbi o izvedbi javnega naročila ali prejšnji koncesijski pogodbi, sklenjeni z naročnikom, pokazale precejšnje ali stalne pomanjkljivosti pri izpolnjevanju ključne obveznosti, </w:t>
      </w:r>
      <w:r>
        <w:rPr>
          <w:rFonts w:ascii="Arial" w:hAnsi="Arial" w:cs="Arial"/>
          <w:sz w:val="20"/>
          <w:szCs w:val="20"/>
        </w:rPr>
        <w:t xml:space="preserve">zaradi česar je </w:t>
      </w:r>
      <w:r w:rsidRPr="004C7B08">
        <w:rPr>
          <w:rFonts w:ascii="Arial" w:hAnsi="Arial" w:cs="Arial"/>
          <w:sz w:val="20"/>
          <w:szCs w:val="20"/>
        </w:rPr>
        <w:t>naročnik predčasno odstopil od prejšnjega naročila oziroma pogodbe ali uveljavljal odškodnino ali so bile izvedene druge primerljive sankcije</w:t>
      </w:r>
      <w:r>
        <w:rPr>
          <w:rFonts w:ascii="Arial" w:hAnsi="Arial" w:cs="Arial"/>
          <w:sz w:val="20"/>
          <w:szCs w:val="20"/>
        </w:rPr>
        <w:t xml:space="preserve"> (točka f.)</w:t>
      </w:r>
      <w:r w:rsidRPr="004C7B08">
        <w:rPr>
          <w:rFonts w:ascii="Arial" w:hAnsi="Arial" w:cs="Arial"/>
          <w:sz w:val="20"/>
          <w:szCs w:val="20"/>
        </w:rPr>
        <w:t>;</w:t>
      </w:r>
    </w:p>
    <w:p w14:paraId="7EDDB0C3" w14:textId="77777777" w:rsidR="00225A6B" w:rsidRDefault="00225A6B" w:rsidP="00225A6B">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če je</w:t>
      </w:r>
      <w:r w:rsidRPr="004C7B08">
        <w:rPr>
          <w:rFonts w:ascii="Arial" w:hAnsi="Arial" w:cs="Arial"/>
          <w:sz w:val="20"/>
          <w:szCs w:val="20"/>
        </w:rPr>
        <w:t xml:space="preserve">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 (točka g.);</w:t>
      </w:r>
    </w:p>
    <w:p w14:paraId="19D315B7" w14:textId="77777777" w:rsidR="00225A6B" w:rsidRDefault="00225A6B" w:rsidP="00225A6B">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 xml:space="preserve">če je </w:t>
      </w:r>
      <w:r w:rsidRPr="0020304A">
        <w:rPr>
          <w:rFonts w:ascii="Arial" w:hAnsi="Arial" w:cs="Arial"/>
          <w:sz w:val="20"/>
          <w:szCs w:val="20"/>
        </w:rPr>
        <w:t>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r>
        <w:rPr>
          <w:rFonts w:ascii="Arial" w:hAnsi="Arial" w:cs="Arial"/>
          <w:sz w:val="20"/>
          <w:szCs w:val="20"/>
        </w:rPr>
        <w:t xml:space="preserve"> (točka h)</w:t>
      </w:r>
      <w:r w:rsidRPr="0020304A">
        <w:rPr>
          <w:rFonts w:ascii="Arial" w:hAnsi="Arial" w:cs="Arial"/>
          <w:sz w:val="20"/>
          <w:szCs w:val="20"/>
        </w:rPr>
        <w:t>.</w:t>
      </w:r>
    </w:p>
    <w:p w14:paraId="28CCAE09" w14:textId="77777777" w:rsidR="00415606" w:rsidRPr="00415606" w:rsidRDefault="00415606" w:rsidP="00415606">
      <w:pPr>
        <w:spacing w:before="120" w:after="0" w:line="260" w:lineRule="exact"/>
        <w:ind w:left="357"/>
        <w:jc w:val="both"/>
        <w:rPr>
          <w:rFonts w:ascii="Arial" w:hAnsi="Arial" w:cs="Arial"/>
        </w:rPr>
      </w:pPr>
      <w:r w:rsidRPr="00415606">
        <w:rPr>
          <w:rFonts w:ascii="Arial" w:hAnsi="Arial" w:cs="Arial"/>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4F3D5BB2" w14:textId="77777777" w:rsidR="00415606" w:rsidRDefault="00415606" w:rsidP="00415606">
      <w:pPr>
        <w:spacing w:before="120" w:after="0" w:line="260" w:lineRule="exact"/>
        <w:ind w:left="357"/>
        <w:jc w:val="both"/>
        <w:rPr>
          <w:rFonts w:ascii="Arial" w:hAnsi="Arial" w:cs="Arial"/>
        </w:rPr>
      </w:pPr>
      <w:r w:rsidRPr="00415606">
        <w:rPr>
          <w:rFonts w:ascii="Arial" w:hAnsi="Arial" w:cs="Arial"/>
        </w:rPr>
        <w:t>Gospodarski subjekt (ponudnik/partner v skupnem nastopu/podizvajalec), ki so v enem od položajev iz šestega odstavka 75. člena ZJN-3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(ponudnik/partner v skupnem nastopu/podizvajalec), naročnik upošteva resnost in posebne okoliščine kaznivega dejanja ali kršitve. Če naročnik oceni, da dokazi, ki jih je predložil gospodarski subjekt, zadoščajo, gospodarskega subjekta ne glede na prvi, b) točke četrtega in šesti odstavek tega člena ne izključi iz postopka javnega naročanja. Če naročnik oceni, da ukrepi ne zadoščajo, gospodarskemu subjektu pošlje utemeljitev takšne odločitve.</w:t>
      </w:r>
    </w:p>
    <w:p w14:paraId="20BF0EAB" w14:textId="77777777" w:rsidR="00C9229C" w:rsidRPr="00415606" w:rsidRDefault="00C9229C" w:rsidP="00415606">
      <w:pPr>
        <w:spacing w:before="120" w:after="0" w:line="260" w:lineRule="exact"/>
        <w:ind w:left="357"/>
        <w:jc w:val="both"/>
        <w:rPr>
          <w:rFonts w:ascii="Arial" w:hAnsi="Arial" w:cs="Arial"/>
        </w:rPr>
      </w:pPr>
    </w:p>
    <w:p w14:paraId="7FF39FFD" w14:textId="1E378735" w:rsidR="00415606" w:rsidRPr="006A2BEA" w:rsidRDefault="00415606" w:rsidP="0042142E">
      <w:pPr>
        <w:suppressAutoHyphens/>
        <w:spacing w:after="0"/>
        <w:ind w:left="708"/>
        <w:jc w:val="both"/>
        <w:rPr>
          <w:rFonts w:ascii="Arial" w:eastAsia="Calibri" w:hAnsi="Arial" w:cs="Arial"/>
          <w:b/>
          <w:szCs w:val="22"/>
          <w:lang w:eastAsia="zh-CN"/>
        </w:rPr>
      </w:pPr>
      <w:r w:rsidRPr="006A2BEA">
        <w:rPr>
          <w:rFonts w:ascii="Arial" w:eastAsia="Calibri" w:hAnsi="Arial" w:cs="Arial"/>
          <w:b/>
          <w:szCs w:val="22"/>
          <w:lang w:eastAsia="zh-CN"/>
        </w:rPr>
        <w:t>D</w:t>
      </w:r>
      <w:r w:rsidR="00C9229C" w:rsidRPr="006A2BEA">
        <w:rPr>
          <w:rFonts w:ascii="Arial" w:eastAsia="Calibri" w:hAnsi="Arial" w:cs="Arial"/>
          <w:b/>
          <w:szCs w:val="22"/>
          <w:lang w:eastAsia="zh-CN"/>
        </w:rPr>
        <w:t>OKAZILO</w:t>
      </w:r>
      <w:r w:rsidRPr="006A2BEA">
        <w:rPr>
          <w:rFonts w:ascii="Arial" w:eastAsia="Calibri" w:hAnsi="Arial" w:cs="Arial"/>
          <w:b/>
          <w:szCs w:val="22"/>
          <w:lang w:eastAsia="zh-CN"/>
        </w:rPr>
        <w:t>:</w:t>
      </w:r>
    </w:p>
    <w:p w14:paraId="404DB56E" w14:textId="5A50527B" w:rsidR="00415606" w:rsidRDefault="006A2BEA" w:rsidP="0042142E">
      <w:pPr>
        <w:suppressAutoHyphens/>
        <w:spacing w:after="0"/>
        <w:ind w:left="708"/>
        <w:jc w:val="both"/>
        <w:rPr>
          <w:rFonts w:ascii="Arial" w:eastAsia="Calibri" w:hAnsi="Arial" w:cs="Arial"/>
          <w:b/>
          <w:szCs w:val="22"/>
          <w:lang w:eastAsia="zh-CN"/>
        </w:rPr>
      </w:pPr>
      <w:r w:rsidRPr="0042142E">
        <w:rPr>
          <w:rFonts w:ascii="Arial" w:eastAsia="Calibri" w:hAnsi="Arial" w:cs="Arial"/>
          <w:b/>
          <w:szCs w:val="22"/>
          <w:lang w:eastAsia="zh-CN"/>
        </w:rPr>
        <w:t xml:space="preserve">   </w:t>
      </w:r>
      <w:r w:rsidR="00415606" w:rsidRPr="0042142E">
        <w:rPr>
          <w:rFonts w:ascii="Arial" w:eastAsia="Calibri" w:hAnsi="Arial" w:cs="Arial"/>
          <w:b/>
          <w:szCs w:val="22"/>
          <w:lang w:eastAsia="zh-CN"/>
        </w:rPr>
        <w:t xml:space="preserve">Izpolnjevanje pogojev se izkazuje za vse gospodarske subjekte v ponudbi z izpolnitvijo obrazca </w:t>
      </w:r>
      <w:r w:rsidRPr="0042142E">
        <w:rPr>
          <w:rFonts w:ascii="Arial" w:eastAsia="Calibri" w:hAnsi="Arial" w:cs="Arial"/>
          <w:b/>
          <w:szCs w:val="22"/>
          <w:lang w:eastAsia="zh-CN"/>
        </w:rPr>
        <w:t xml:space="preserve"> </w:t>
      </w:r>
      <w:r w:rsidR="00415606" w:rsidRPr="0042142E">
        <w:rPr>
          <w:rFonts w:ascii="Arial" w:eastAsia="Calibri" w:hAnsi="Arial" w:cs="Arial"/>
          <w:b/>
          <w:szCs w:val="22"/>
          <w:lang w:eastAsia="zh-CN"/>
        </w:rPr>
        <w:t>ESPD</w:t>
      </w:r>
      <w:r w:rsidRPr="0042142E">
        <w:rPr>
          <w:rFonts w:ascii="Arial" w:eastAsia="Calibri" w:hAnsi="Arial" w:cs="Arial"/>
          <w:b/>
          <w:szCs w:val="22"/>
          <w:lang w:eastAsia="zh-CN"/>
        </w:rPr>
        <w:t xml:space="preserve"> v delu III Razlogi za izključitev, C: Razlogi povezani z insolventnostjo, nasprotjem interesov ali kršitvijo poklicnih pravil.</w:t>
      </w:r>
    </w:p>
    <w:p w14:paraId="4619B870" w14:textId="77777777" w:rsidR="0042142E" w:rsidRPr="0042142E" w:rsidRDefault="0042142E" w:rsidP="0042142E">
      <w:pPr>
        <w:suppressAutoHyphens/>
        <w:spacing w:after="0"/>
        <w:ind w:left="708"/>
        <w:jc w:val="both"/>
        <w:rPr>
          <w:rFonts w:ascii="Arial" w:eastAsia="Calibri" w:hAnsi="Arial" w:cs="Arial"/>
          <w:b/>
          <w:szCs w:val="22"/>
          <w:lang w:eastAsia="zh-CN"/>
        </w:rPr>
      </w:pPr>
    </w:p>
    <w:p w14:paraId="72CFBF90" w14:textId="6D0B5A34" w:rsidR="00C41572" w:rsidRPr="00C41572" w:rsidRDefault="00C41572" w:rsidP="00C41572">
      <w:pPr>
        <w:pStyle w:val="Telobesedila-zamik"/>
        <w:spacing w:before="120" w:line="260" w:lineRule="exact"/>
        <w:ind w:left="357"/>
        <w:jc w:val="both"/>
        <w:rPr>
          <w:rFonts w:ascii="Arial" w:hAnsi="Arial"/>
          <w:bCs w:val="0"/>
          <w:color w:val="000000"/>
        </w:rPr>
      </w:pPr>
      <w:r w:rsidRPr="00C41572">
        <w:rPr>
          <w:rFonts w:ascii="Arial" w:hAnsi="Arial"/>
          <w:bCs w:val="0"/>
          <w:color w:val="000000"/>
        </w:rPr>
        <w:t>1.6 Naročnik bo izključil gospodarski subjekt na podlagi določbe prvega odstavka 5k člena UREDBE SVETA (EU) 2022/576 z dne 8. aprila 2022 o spremembi Uredbe (EU) št. 833/2014 o omejevalnih ukrepih zaradi delovanja Rusije, ki povzroča destabilizacijo razmer v Ukrajini, če pri preverjanju ugotovi, da je gospodarski subjekt:</w:t>
      </w:r>
    </w:p>
    <w:p w14:paraId="26F4FE43" w14:textId="77777777" w:rsidR="00C41572" w:rsidRPr="00C41572" w:rsidRDefault="00C41572" w:rsidP="00C41572">
      <w:pPr>
        <w:pStyle w:val="Telobesedila-zamik"/>
        <w:spacing w:before="120" w:line="260" w:lineRule="exact"/>
        <w:ind w:left="357"/>
        <w:jc w:val="both"/>
        <w:rPr>
          <w:rFonts w:ascii="Arial" w:hAnsi="Arial"/>
          <w:bCs w:val="0"/>
          <w:color w:val="000000"/>
        </w:rPr>
      </w:pPr>
      <w:r w:rsidRPr="00C41572">
        <w:rPr>
          <w:rFonts w:ascii="Arial" w:hAnsi="Arial"/>
          <w:bCs w:val="0"/>
          <w:color w:val="000000"/>
        </w:rPr>
        <w:lastRenderedPageBreak/>
        <w:t>a)</w:t>
      </w:r>
      <w:r w:rsidRPr="00C41572">
        <w:rPr>
          <w:rFonts w:ascii="Arial" w:hAnsi="Arial"/>
          <w:bCs w:val="0"/>
          <w:color w:val="000000"/>
        </w:rPr>
        <w:tab/>
        <w:t>ruski državljan ali fizična ali pravna oseba, subjekt ali organ s sedežem v Rusiji;</w:t>
      </w:r>
    </w:p>
    <w:p w14:paraId="1FCB0910" w14:textId="77777777" w:rsidR="00C41572" w:rsidRPr="00C41572" w:rsidRDefault="00C41572" w:rsidP="00C41572">
      <w:pPr>
        <w:pStyle w:val="Telobesedila-zamik"/>
        <w:spacing w:before="120" w:line="260" w:lineRule="exact"/>
        <w:ind w:left="357"/>
        <w:jc w:val="both"/>
        <w:rPr>
          <w:rFonts w:ascii="Arial" w:hAnsi="Arial"/>
          <w:bCs w:val="0"/>
          <w:color w:val="000000"/>
        </w:rPr>
      </w:pPr>
      <w:r w:rsidRPr="00C41572">
        <w:rPr>
          <w:rFonts w:ascii="Arial" w:hAnsi="Arial"/>
          <w:bCs w:val="0"/>
          <w:color w:val="000000"/>
        </w:rPr>
        <w:t>b)</w:t>
      </w:r>
      <w:r w:rsidRPr="00C41572">
        <w:rPr>
          <w:rFonts w:ascii="Arial" w:hAnsi="Arial"/>
          <w:bCs w:val="0"/>
          <w:color w:val="000000"/>
        </w:rPr>
        <w:tab/>
        <w:t>pravna oseba, subjekt ali organ, katerega več kot 50-odstotni delež je v neposredni ali posredni lasti subjekta iz točke (a) tega odstavka, ali</w:t>
      </w:r>
    </w:p>
    <w:p w14:paraId="4B27718B" w14:textId="77777777" w:rsidR="00C41572" w:rsidRPr="00C41572" w:rsidRDefault="00C41572" w:rsidP="00C41572">
      <w:pPr>
        <w:pStyle w:val="Telobesedila-zamik"/>
        <w:spacing w:before="120" w:line="260" w:lineRule="exact"/>
        <w:ind w:left="357"/>
        <w:jc w:val="both"/>
        <w:rPr>
          <w:rFonts w:ascii="Arial" w:hAnsi="Arial"/>
          <w:bCs w:val="0"/>
          <w:color w:val="000000"/>
        </w:rPr>
      </w:pPr>
      <w:r w:rsidRPr="00C41572">
        <w:rPr>
          <w:rFonts w:ascii="Arial" w:hAnsi="Arial"/>
          <w:bCs w:val="0"/>
          <w:color w:val="000000"/>
        </w:rPr>
        <w:t>c)</w:t>
      </w:r>
      <w:r w:rsidRPr="00C41572">
        <w:rPr>
          <w:rFonts w:ascii="Arial" w:hAnsi="Arial"/>
          <w:bCs w:val="0"/>
          <w:color w:val="000000"/>
        </w:rPr>
        <w:tab/>
        <w:t>fizična ali pravna oseba, subjekt ali organ, ki deluje v imenu ali po navodilih subjekta iz točke (a) ali (b) tega odstavka.</w:t>
      </w:r>
    </w:p>
    <w:p w14:paraId="433BCD51" w14:textId="77777777" w:rsidR="00C41572" w:rsidRPr="00C41572" w:rsidRDefault="00C41572" w:rsidP="00C41572">
      <w:pPr>
        <w:pStyle w:val="Telobesedila-zamik"/>
        <w:spacing w:before="120" w:line="260" w:lineRule="exact"/>
        <w:ind w:left="357"/>
        <w:jc w:val="both"/>
        <w:rPr>
          <w:rFonts w:ascii="Arial" w:hAnsi="Arial"/>
          <w:bCs w:val="0"/>
          <w:color w:val="000000"/>
        </w:rPr>
      </w:pPr>
      <w:r w:rsidRPr="00C41572">
        <w:rPr>
          <w:rFonts w:ascii="Arial" w:hAnsi="Arial"/>
          <w:bCs w:val="0"/>
          <w:color w:val="000000"/>
        </w:rPr>
        <w:t>Enako velja za podizvajalca ali subjekt, na katerega zmogljivosti se sklicuje ponudnik, če predstavljajo več kot 10 % vrednosti naročila.</w:t>
      </w:r>
    </w:p>
    <w:p w14:paraId="2638E7AD" w14:textId="684084E0" w:rsidR="00C41572" w:rsidRDefault="00C41572" w:rsidP="00C41572">
      <w:pPr>
        <w:pStyle w:val="Telobesedila-zamik"/>
        <w:spacing w:before="120" w:line="260" w:lineRule="exact"/>
        <w:ind w:left="357"/>
        <w:jc w:val="both"/>
        <w:rPr>
          <w:rFonts w:ascii="Arial" w:hAnsi="Arial"/>
          <w:bCs w:val="0"/>
          <w:color w:val="000000"/>
        </w:rPr>
      </w:pPr>
      <w:r w:rsidRPr="00C41572">
        <w:rPr>
          <w:rFonts w:ascii="Arial" w:hAnsi="Arial"/>
          <w:bCs w:val="0"/>
          <w:color w:val="000000"/>
        </w:rPr>
        <w:t>Za dokazovanje neobstoja predmetnega razloga za izključitev morajo vsi gospodarski subjekti v ponudbi priložiti izjavo 4.1 (g) v Poglavju 10 - Sposobnost, razen tisti podizvajalci in subjekti, na katerih zmogljivosti se sklicuje ponudnik, ki ne predstavljajo več kot 10 % vrednosti naročila.</w:t>
      </w:r>
    </w:p>
    <w:p w14:paraId="79C90601" w14:textId="31220CDF" w:rsidR="00356961" w:rsidRDefault="00356961" w:rsidP="00356961">
      <w:pPr>
        <w:pStyle w:val="Telobesedila-zamik"/>
        <w:spacing w:before="120" w:line="260" w:lineRule="exact"/>
        <w:ind w:left="357"/>
        <w:jc w:val="both"/>
        <w:rPr>
          <w:rFonts w:ascii="Arial" w:hAnsi="Arial"/>
          <w:bCs w:val="0"/>
          <w:color w:val="000000"/>
        </w:rPr>
      </w:pPr>
      <w:r w:rsidRPr="00490D30">
        <w:rPr>
          <w:rFonts w:ascii="Arial" w:hAnsi="Arial"/>
          <w:bCs w:val="0"/>
          <w:color w:val="000000"/>
        </w:rPr>
        <w:t xml:space="preserve">Dokazilo:  Za dokazovanje neobstoja predmetnega razloga za izključitev morajo vsi gospodarski subjekti v ponudbi priložiti </w:t>
      </w:r>
      <w:r w:rsidR="00490D30" w:rsidRPr="00490D30">
        <w:rPr>
          <w:rFonts w:ascii="Arial" w:hAnsi="Arial"/>
          <w:bCs w:val="0"/>
          <w:color w:val="000000"/>
        </w:rPr>
        <w:t xml:space="preserve">obrazec 8 Izjava_ razen </w:t>
      </w:r>
      <w:r w:rsidRPr="00490D30">
        <w:rPr>
          <w:rFonts w:ascii="Arial" w:hAnsi="Arial"/>
          <w:bCs w:val="0"/>
          <w:color w:val="000000"/>
        </w:rPr>
        <w:t>tisti podizvajalci in subjekti, na katerih zmogljivosti se sklicuje ponudnik, ki ne predstavljajo več kot 10 % vrednosti naročila.</w:t>
      </w:r>
    </w:p>
    <w:p w14:paraId="6127FA95" w14:textId="77777777" w:rsidR="00356961" w:rsidRDefault="00356961" w:rsidP="00C41572">
      <w:pPr>
        <w:pStyle w:val="Telobesedila-zamik"/>
        <w:spacing w:before="120" w:line="260" w:lineRule="exact"/>
        <w:ind w:left="357"/>
        <w:jc w:val="both"/>
        <w:rPr>
          <w:rFonts w:ascii="Arial" w:hAnsi="Arial"/>
          <w:bCs w:val="0"/>
          <w:color w:val="000000"/>
        </w:rPr>
      </w:pPr>
    </w:p>
    <w:p w14:paraId="7ABEFC6A" w14:textId="77777777" w:rsidR="00356961" w:rsidRPr="00415606" w:rsidRDefault="00356961" w:rsidP="00356961">
      <w:pPr>
        <w:spacing w:after="0" w:line="260" w:lineRule="exact"/>
        <w:ind w:left="357"/>
        <w:jc w:val="both"/>
        <w:rPr>
          <w:rFonts w:ascii="Arial" w:hAnsi="Arial" w:cs="Arial"/>
          <w:b/>
          <w:color w:val="000000"/>
        </w:rPr>
      </w:pPr>
      <w:r w:rsidRPr="00415606">
        <w:rPr>
          <w:rFonts w:ascii="Arial" w:hAnsi="Arial" w:cs="Arial"/>
          <w:b/>
          <w:color w:val="000000"/>
        </w:rPr>
        <w:t>Ponudniki iz tujine morajo izpolnjevati enake pogoje, kot ponudniki s sedežem v Republiki Sloveniji. Način dokazovanja izpolnjevanja pogojev določajo 75., 76., 77., 78. in 79. člen, in drugi členi ZJN-3.</w:t>
      </w:r>
    </w:p>
    <w:p w14:paraId="0BE67502" w14:textId="77777777" w:rsidR="00356961" w:rsidRDefault="00356961" w:rsidP="00356961">
      <w:pPr>
        <w:pStyle w:val="Telobesedila-zamik"/>
        <w:spacing w:before="120" w:line="260" w:lineRule="exact"/>
        <w:ind w:left="357"/>
        <w:jc w:val="both"/>
        <w:rPr>
          <w:rFonts w:ascii="Arial" w:hAnsi="Arial"/>
          <w:b/>
          <w:color w:val="000000"/>
        </w:rPr>
      </w:pPr>
      <w:r w:rsidRPr="00C326AE">
        <w:rPr>
          <w:rFonts w:ascii="Arial" w:hAnsi="Arial"/>
          <w:b/>
          <w:color w:val="000000"/>
        </w:rPr>
        <w:t>Če država članica ali tretja država dokumentov in potrdil ne izdaja ali če ti ne zajemajo vseh primerov iz prvega in drugega odstavka ter b) točke četrtega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7C3B3846" w14:textId="77777777" w:rsidR="00356961" w:rsidRDefault="00356961" w:rsidP="00C41572">
      <w:pPr>
        <w:pStyle w:val="Telobesedila-zamik"/>
        <w:spacing w:before="120" w:line="260" w:lineRule="exact"/>
        <w:ind w:left="357"/>
        <w:jc w:val="both"/>
        <w:rPr>
          <w:rFonts w:ascii="Arial" w:hAnsi="Arial"/>
          <w:bCs w:val="0"/>
          <w:color w:val="000000"/>
        </w:rPr>
      </w:pPr>
    </w:p>
    <w:p w14:paraId="79B39DF0" w14:textId="77777777" w:rsidR="00356961" w:rsidRPr="00C41572" w:rsidRDefault="00356961" w:rsidP="00C41572">
      <w:pPr>
        <w:pStyle w:val="Telobesedila-zamik"/>
        <w:spacing w:before="120" w:line="260" w:lineRule="exact"/>
        <w:ind w:left="357"/>
        <w:jc w:val="both"/>
        <w:rPr>
          <w:rFonts w:ascii="Arial" w:hAnsi="Arial"/>
          <w:bCs w:val="0"/>
          <w:color w:val="000000"/>
        </w:rPr>
      </w:pPr>
    </w:p>
    <w:p w14:paraId="359403B5" w14:textId="77777777" w:rsidR="009F245F" w:rsidRPr="006967A9" w:rsidRDefault="009F245F" w:rsidP="004C3A67">
      <w:pPr>
        <w:numPr>
          <w:ilvl w:val="0"/>
          <w:numId w:val="6"/>
        </w:numPr>
        <w:tabs>
          <w:tab w:val="left" w:pos="357"/>
          <w:tab w:val="left" w:pos="567"/>
        </w:tabs>
        <w:spacing w:before="240" w:after="120" w:line="260" w:lineRule="exact"/>
        <w:ind w:left="357" w:hanging="357"/>
        <w:jc w:val="both"/>
        <w:rPr>
          <w:rFonts w:ascii="Arial" w:hAnsi="Arial" w:cs="Arial"/>
          <w:b/>
          <w:sz w:val="22"/>
        </w:rPr>
      </w:pPr>
      <w:r>
        <w:rPr>
          <w:rFonts w:ascii="Arial" w:hAnsi="Arial" w:cs="Arial"/>
          <w:b/>
          <w:sz w:val="22"/>
        </w:rPr>
        <w:t>Ustreznost</w:t>
      </w:r>
      <w:r w:rsidRPr="006967A9">
        <w:rPr>
          <w:rFonts w:ascii="Arial" w:hAnsi="Arial" w:cs="Arial"/>
          <w:b/>
          <w:sz w:val="22"/>
        </w:rPr>
        <w:t xml:space="preserve"> za opravljanje poklicne dejavnosti:</w:t>
      </w:r>
    </w:p>
    <w:p w14:paraId="25F2EB0C" w14:textId="3D5A4305" w:rsidR="001245A9" w:rsidRPr="00676B53" w:rsidRDefault="001245A9" w:rsidP="00D460EF">
      <w:pPr>
        <w:spacing w:after="120" w:line="260" w:lineRule="exact"/>
        <w:ind w:left="357"/>
        <w:jc w:val="both"/>
        <w:rPr>
          <w:rFonts w:ascii="Arial" w:hAnsi="Arial" w:cs="Arial"/>
          <w:color w:val="000000"/>
        </w:rPr>
      </w:pPr>
      <w:r>
        <w:rPr>
          <w:rFonts w:ascii="Arial" w:hAnsi="Arial" w:cs="Arial"/>
          <w:b/>
          <w:color w:val="000000"/>
        </w:rPr>
        <w:t xml:space="preserve">Gospodarski subjekt </w:t>
      </w:r>
      <w:r w:rsidRPr="001245A9">
        <w:rPr>
          <w:rFonts w:ascii="Arial" w:hAnsi="Arial" w:cs="Arial"/>
          <w:bCs w:val="0"/>
          <w:color w:val="000000"/>
        </w:rPr>
        <w:t>(p</w:t>
      </w:r>
      <w:r w:rsidR="00225A6B" w:rsidRPr="001245A9">
        <w:rPr>
          <w:rFonts w:ascii="Arial" w:hAnsi="Arial" w:cs="Arial"/>
          <w:bCs w:val="0"/>
          <w:color w:val="000000"/>
        </w:rPr>
        <w:t>onudnik, partner v skupni ponudbi in podizvajalec</w:t>
      </w:r>
      <w:r w:rsidRPr="001245A9">
        <w:rPr>
          <w:rFonts w:ascii="Arial" w:hAnsi="Arial" w:cs="Arial"/>
          <w:bCs w:val="0"/>
          <w:color w:val="000000"/>
        </w:rPr>
        <w:t>)</w:t>
      </w:r>
      <w:r w:rsidR="00225A6B" w:rsidRPr="001245A9">
        <w:rPr>
          <w:rFonts w:ascii="Arial" w:hAnsi="Arial" w:cs="Arial"/>
          <w:bCs w:val="0"/>
          <w:color w:val="000000"/>
        </w:rPr>
        <w:t xml:space="preserve"> </w:t>
      </w:r>
      <w:r w:rsidR="00225A6B" w:rsidRPr="00676B53">
        <w:rPr>
          <w:rFonts w:ascii="Arial" w:hAnsi="Arial" w:cs="Arial"/>
          <w:color w:val="000000"/>
        </w:rPr>
        <w:t xml:space="preserve">mora </w:t>
      </w:r>
      <w:r w:rsidR="00676B53">
        <w:rPr>
          <w:rFonts w:ascii="Arial" w:hAnsi="Arial" w:cs="Arial"/>
          <w:color w:val="000000"/>
        </w:rPr>
        <w:t xml:space="preserve">v skladu z veljavno zakonodajo </w:t>
      </w:r>
      <w:r w:rsidR="00225A6B" w:rsidRPr="00676B53">
        <w:rPr>
          <w:rFonts w:ascii="Arial" w:hAnsi="Arial" w:cs="Arial"/>
          <w:color w:val="000000"/>
        </w:rPr>
        <w:t>izpolnjevati pogoje za opravljanje dejavnosti, ki je predmet javnega naročila v delu, ki ga v ponudbi prevzema v izvedbo.</w:t>
      </w:r>
      <w:r w:rsidR="00E70158" w:rsidRPr="00676B53">
        <w:rPr>
          <w:rFonts w:ascii="Arial" w:hAnsi="Arial" w:cs="Arial"/>
          <w:color w:val="000000"/>
        </w:rPr>
        <w:t xml:space="preserve"> </w:t>
      </w:r>
      <w:r w:rsidRPr="001245A9">
        <w:rPr>
          <w:rFonts w:ascii="Arial" w:hAnsi="Arial" w:cs="Arial"/>
          <w:b/>
          <w:bCs w:val="0"/>
          <w:color w:val="000000"/>
        </w:rPr>
        <w:t>Gospodarski subjekt</w:t>
      </w:r>
      <w:r>
        <w:rPr>
          <w:rFonts w:ascii="Arial" w:hAnsi="Arial" w:cs="Arial"/>
          <w:color w:val="000000"/>
        </w:rPr>
        <w:t xml:space="preserve"> (ponudnik, partner v skupni ponudbi in podizvajalec) </w:t>
      </w:r>
      <w:r w:rsidRPr="001245A9">
        <w:rPr>
          <w:rFonts w:ascii="Arial" w:hAnsi="Arial" w:cs="Arial"/>
          <w:color w:val="000000"/>
        </w:rPr>
        <w:t>mora biti vpisan v enega od poklicnih ali poslovnih registrov, ki se vodijo v državi članici, v kateri ima gospodarski subjekt sedež.</w:t>
      </w:r>
    </w:p>
    <w:p w14:paraId="7885D17F" w14:textId="77777777" w:rsidR="004333CF" w:rsidRPr="0004084F" w:rsidRDefault="004333CF" w:rsidP="007D50D6">
      <w:pPr>
        <w:spacing w:before="120" w:after="120" w:line="260" w:lineRule="exact"/>
        <w:ind w:firstLine="357"/>
        <w:jc w:val="both"/>
        <w:rPr>
          <w:rFonts w:ascii="Arial" w:hAnsi="Arial" w:cs="Arial"/>
          <w:b/>
          <w:color w:val="000000"/>
        </w:rPr>
      </w:pPr>
      <w:r w:rsidRPr="0004084F">
        <w:rPr>
          <w:rFonts w:ascii="Arial" w:hAnsi="Arial" w:cs="Arial"/>
          <w:b/>
          <w:color w:val="000000"/>
        </w:rPr>
        <w:t>Dokazilo:</w:t>
      </w:r>
    </w:p>
    <w:p w14:paraId="40C2EA8D" w14:textId="00F3EAF2" w:rsidR="0095782E" w:rsidRPr="0095782E" w:rsidRDefault="002042D0" w:rsidP="000A34C4">
      <w:pPr>
        <w:spacing w:after="60" w:line="260" w:lineRule="exact"/>
        <w:ind w:left="357"/>
        <w:jc w:val="both"/>
        <w:rPr>
          <w:rFonts w:ascii="Arial" w:hAnsi="Arial" w:cs="Arial"/>
          <w:b/>
          <w:color w:val="000000"/>
        </w:rPr>
      </w:pPr>
      <w:r w:rsidRPr="002042D0">
        <w:rPr>
          <w:rFonts w:ascii="Arial" w:hAnsi="Arial" w:cs="Arial"/>
          <w:b/>
          <w:color w:val="000000"/>
        </w:rPr>
        <w:t xml:space="preserve">Izpolnjen obrazec ESPD (v »Del IV: Pogoji za sodelovanje, Oddelek A: Ustreznost, Vpis v ustrezen poklicni register ALI Vpis v poslovni register«) </w:t>
      </w:r>
      <w:r w:rsidR="0095782E" w:rsidRPr="000477B7">
        <w:rPr>
          <w:rFonts w:ascii="Arial" w:hAnsi="Arial" w:cs="Arial"/>
          <w:b/>
          <w:color w:val="000000"/>
        </w:rPr>
        <w:t>s strani vseh gospodarskih subjektov v ponudbi</w:t>
      </w:r>
      <w:r w:rsidR="002A3CF1">
        <w:rPr>
          <w:rFonts w:ascii="Arial" w:hAnsi="Arial" w:cs="Arial"/>
          <w:b/>
          <w:color w:val="000000"/>
        </w:rPr>
        <w:t xml:space="preserve"> </w:t>
      </w:r>
      <w:r w:rsidR="002A3CF1" w:rsidRPr="00E419B8">
        <w:rPr>
          <w:rFonts w:ascii="Arial" w:hAnsi="Arial" w:cs="Arial"/>
          <w:b/>
        </w:rPr>
        <w:t>(</w:t>
      </w:r>
      <w:r w:rsidR="002A3CF1">
        <w:rPr>
          <w:rFonts w:ascii="Arial" w:hAnsi="Arial" w:cs="Arial"/>
          <w:b/>
        </w:rPr>
        <w:t>ponudnik</w:t>
      </w:r>
      <w:r w:rsidR="00186D33">
        <w:rPr>
          <w:rFonts w:ascii="Arial" w:hAnsi="Arial" w:cs="Arial"/>
          <w:b/>
        </w:rPr>
        <w:t>a</w:t>
      </w:r>
      <w:r w:rsidR="002A3CF1">
        <w:rPr>
          <w:rFonts w:ascii="Arial" w:hAnsi="Arial" w:cs="Arial"/>
          <w:b/>
        </w:rPr>
        <w:t xml:space="preserve">, </w:t>
      </w:r>
      <w:r w:rsidR="002A3CF1" w:rsidRPr="001205D4">
        <w:rPr>
          <w:rFonts w:ascii="Arial" w:hAnsi="Arial" w:cs="Arial"/>
          <w:b/>
          <w:bCs w:val="0"/>
          <w:color w:val="000000"/>
        </w:rPr>
        <w:t>vsak</w:t>
      </w:r>
      <w:r w:rsidR="002A3CF1">
        <w:rPr>
          <w:rFonts w:ascii="Arial" w:hAnsi="Arial" w:cs="Arial"/>
          <w:b/>
          <w:bCs w:val="0"/>
          <w:color w:val="000000"/>
        </w:rPr>
        <w:t xml:space="preserve">ega partnerja v skupni ponudbi, </w:t>
      </w:r>
      <w:r w:rsidR="002A3CF1" w:rsidRPr="00E419B8">
        <w:rPr>
          <w:rFonts w:ascii="Arial" w:hAnsi="Arial" w:cs="Arial"/>
          <w:b/>
        </w:rPr>
        <w:t>podizvajalce in subjekte, katerih zmogljivosti namerava uporabiti ponudnik v skladu z 81. členom ZJN-3)</w:t>
      </w:r>
      <w:r w:rsidR="0095782E" w:rsidRPr="000477B7">
        <w:rPr>
          <w:rFonts w:ascii="Arial" w:hAnsi="Arial" w:cs="Arial"/>
          <w:b/>
          <w:color w:val="000000"/>
        </w:rPr>
        <w:t>.</w:t>
      </w:r>
      <w:r w:rsidR="001245A9">
        <w:rPr>
          <w:rFonts w:ascii="Arial" w:hAnsi="Arial" w:cs="Arial"/>
          <w:b/>
          <w:color w:val="000000"/>
        </w:rPr>
        <w:t xml:space="preserve"> </w:t>
      </w:r>
    </w:p>
    <w:p w14:paraId="10ACEEFA" w14:textId="5339C49C" w:rsidR="0095782E" w:rsidRDefault="002A3CF1" w:rsidP="0095782E">
      <w:pPr>
        <w:spacing w:after="120" w:line="260" w:lineRule="exact"/>
        <w:ind w:left="357"/>
        <w:jc w:val="both"/>
        <w:rPr>
          <w:rFonts w:ascii="Arial" w:hAnsi="Arial" w:cs="Arial"/>
          <w:b/>
          <w:color w:val="000000"/>
        </w:rPr>
      </w:pPr>
      <w:r w:rsidRPr="00602188">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v uradni evidenci preveri izpolnjevanje predmetnega pogoja. V kolikor takšna preveritev ne bo mogoča, bo naročnik od gospodarskega subjekta </w:t>
      </w:r>
      <w:r w:rsidR="0095782E" w:rsidRPr="0095782E">
        <w:rPr>
          <w:rFonts w:ascii="Arial" w:hAnsi="Arial" w:cs="Arial"/>
          <w:b/>
          <w:color w:val="000000"/>
        </w:rPr>
        <w:t>v času preveritve ponudb</w:t>
      </w:r>
      <w:r w:rsidR="00602188">
        <w:rPr>
          <w:rFonts w:ascii="Arial" w:hAnsi="Arial" w:cs="Arial"/>
          <w:b/>
          <w:color w:val="000000"/>
        </w:rPr>
        <w:t>,</w:t>
      </w:r>
      <w:r w:rsidR="0095782E" w:rsidRPr="0095782E">
        <w:rPr>
          <w:rFonts w:ascii="Arial" w:hAnsi="Arial" w:cs="Arial"/>
          <w:b/>
          <w:color w:val="000000"/>
        </w:rPr>
        <w:t xml:space="preserve"> zahteval dokazila o izpolnjevanju pogojev, jih bo moral ponudnik predložiti v roku, ki ga bo določil naročnik.</w:t>
      </w:r>
    </w:p>
    <w:p w14:paraId="512E6889" w14:textId="77777777" w:rsidR="00D460EF" w:rsidRDefault="00D460EF" w:rsidP="0095782E">
      <w:pPr>
        <w:spacing w:after="120" w:line="260" w:lineRule="exact"/>
        <w:ind w:left="357"/>
        <w:jc w:val="both"/>
        <w:rPr>
          <w:rFonts w:ascii="Arial" w:hAnsi="Arial" w:cs="Arial"/>
          <w:b/>
          <w:color w:val="000000"/>
        </w:rPr>
      </w:pPr>
    </w:p>
    <w:p w14:paraId="5D27EEBC" w14:textId="1DE82FAB" w:rsidR="00F06E29" w:rsidRPr="00415606" w:rsidRDefault="00F06E29" w:rsidP="00F06E29">
      <w:pPr>
        <w:numPr>
          <w:ilvl w:val="0"/>
          <w:numId w:val="6"/>
        </w:numPr>
        <w:tabs>
          <w:tab w:val="left" w:pos="357"/>
          <w:tab w:val="left" w:pos="567"/>
        </w:tabs>
        <w:spacing w:before="240" w:after="120" w:line="260" w:lineRule="exact"/>
        <w:ind w:left="357" w:hanging="357"/>
        <w:jc w:val="both"/>
        <w:rPr>
          <w:rFonts w:ascii="Arial" w:hAnsi="Arial" w:cs="Arial"/>
          <w:b/>
          <w:sz w:val="22"/>
        </w:rPr>
      </w:pPr>
      <w:r w:rsidRPr="00415606">
        <w:rPr>
          <w:rFonts w:ascii="Arial" w:hAnsi="Arial" w:cs="Arial"/>
          <w:b/>
          <w:sz w:val="22"/>
        </w:rPr>
        <w:lastRenderedPageBreak/>
        <w:t>Ekonomski in finančni položaj</w:t>
      </w:r>
    </w:p>
    <w:p w14:paraId="56AC5F86" w14:textId="77777777" w:rsidR="00415606" w:rsidRPr="00D460EF" w:rsidRDefault="00415606" w:rsidP="00D460EF">
      <w:pPr>
        <w:spacing w:after="120" w:line="260" w:lineRule="exact"/>
        <w:ind w:left="357"/>
        <w:jc w:val="both"/>
        <w:rPr>
          <w:rFonts w:ascii="Arial" w:hAnsi="Arial" w:cs="Arial"/>
          <w:bCs w:val="0"/>
          <w:color w:val="000000" w:themeColor="text1"/>
        </w:rPr>
      </w:pPr>
      <w:r w:rsidRPr="00D460EF">
        <w:rPr>
          <w:rFonts w:ascii="Arial" w:hAnsi="Arial" w:cs="Arial"/>
          <w:bCs w:val="0"/>
          <w:color w:val="000000" w:themeColor="text1"/>
        </w:rPr>
        <w:t>Letni promet (višina čistih prihodkov od prodaje) ponudnika v zadnjem poslovnem letu, za katerega so podatki o letnem prometu razpoložljivi/objavljeni/dostopni na spletni strani Ajpes (na dan oddaje ponudbe), mora znašati za:</w:t>
      </w:r>
    </w:p>
    <w:p w14:paraId="73154B0C" w14:textId="49DC2596" w:rsidR="00415606" w:rsidRPr="00D460EF" w:rsidRDefault="00415606" w:rsidP="00415606">
      <w:pPr>
        <w:numPr>
          <w:ilvl w:val="0"/>
          <w:numId w:val="30"/>
        </w:numPr>
        <w:spacing w:after="60" w:line="260" w:lineRule="exact"/>
        <w:ind w:left="714" w:hanging="357"/>
        <w:jc w:val="both"/>
        <w:rPr>
          <w:rFonts w:ascii="Arial" w:hAnsi="Arial" w:cs="Arial"/>
          <w:b/>
          <w:bCs w:val="0"/>
        </w:rPr>
      </w:pPr>
      <w:r w:rsidRPr="00D460EF">
        <w:rPr>
          <w:rFonts w:ascii="Arial" w:hAnsi="Arial" w:cs="Arial"/>
          <w:b/>
          <w:bCs w:val="0"/>
        </w:rPr>
        <w:t xml:space="preserve">Sklop 1: Izvajanje nalog državne tehnične pisarne (DTP): </w:t>
      </w:r>
      <w:r w:rsidR="00D460EF" w:rsidRPr="00D460EF">
        <w:rPr>
          <w:rFonts w:ascii="Arial" w:hAnsi="Arial" w:cs="Arial"/>
          <w:b/>
          <w:bCs w:val="0"/>
        </w:rPr>
        <w:t xml:space="preserve">najmanj </w:t>
      </w:r>
      <w:r w:rsidRPr="00D460EF">
        <w:rPr>
          <w:rFonts w:ascii="Arial" w:hAnsi="Arial" w:cs="Arial"/>
          <w:b/>
          <w:bCs w:val="0"/>
        </w:rPr>
        <w:t>4.000.000,00 EUR;</w:t>
      </w:r>
    </w:p>
    <w:p w14:paraId="12ED0A5E" w14:textId="6E1E392B" w:rsidR="00415606" w:rsidRPr="00D460EF" w:rsidRDefault="00415606" w:rsidP="00415606">
      <w:pPr>
        <w:numPr>
          <w:ilvl w:val="0"/>
          <w:numId w:val="30"/>
        </w:numPr>
        <w:spacing w:after="60" w:line="260" w:lineRule="exact"/>
        <w:ind w:left="714" w:hanging="357"/>
        <w:jc w:val="both"/>
        <w:rPr>
          <w:rFonts w:ascii="Arial" w:hAnsi="Arial" w:cs="Arial"/>
          <w:b/>
          <w:bCs w:val="0"/>
        </w:rPr>
      </w:pPr>
      <w:r w:rsidRPr="00D460EF">
        <w:rPr>
          <w:rFonts w:ascii="Arial" w:hAnsi="Arial" w:cs="Arial"/>
          <w:b/>
          <w:bCs w:val="0"/>
        </w:rPr>
        <w:t>Sklop 2: Izvajanje tehnične pomoči za obnovo (TPO)</w:t>
      </w:r>
      <w:r w:rsidR="00D460EF" w:rsidRPr="00D460EF">
        <w:rPr>
          <w:rFonts w:ascii="Arial" w:hAnsi="Arial" w:cs="Arial"/>
          <w:b/>
          <w:bCs w:val="0"/>
        </w:rPr>
        <w:t>: najmanj 4.000.000,00 EUR.</w:t>
      </w:r>
    </w:p>
    <w:p w14:paraId="3808B380" w14:textId="29CA8571" w:rsidR="00202343" w:rsidRPr="00B36B8A" w:rsidRDefault="00202343" w:rsidP="007D50D6">
      <w:pPr>
        <w:spacing w:before="120" w:after="120" w:line="260" w:lineRule="exact"/>
        <w:ind w:firstLine="357"/>
        <w:jc w:val="both"/>
        <w:rPr>
          <w:rFonts w:ascii="Arial" w:hAnsi="Arial" w:cs="Arial"/>
          <w:b/>
          <w:color w:val="000000"/>
        </w:rPr>
      </w:pPr>
      <w:r w:rsidRPr="00B36B8A">
        <w:rPr>
          <w:rFonts w:ascii="Arial" w:hAnsi="Arial" w:cs="Arial"/>
          <w:b/>
          <w:color w:val="000000"/>
        </w:rPr>
        <w:t>Dokazilo:</w:t>
      </w:r>
    </w:p>
    <w:p w14:paraId="40DB09CB" w14:textId="64A1FBB0" w:rsidR="00202343" w:rsidRDefault="00202343" w:rsidP="00202343">
      <w:pPr>
        <w:spacing w:after="0" w:line="260" w:lineRule="exact"/>
        <w:ind w:left="357"/>
        <w:jc w:val="both"/>
        <w:rPr>
          <w:rFonts w:ascii="Arial" w:hAnsi="Arial" w:cs="Arial"/>
          <w:b/>
          <w:color w:val="000000"/>
        </w:rPr>
      </w:pPr>
      <w:r w:rsidRPr="00202343">
        <w:rPr>
          <w:rFonts w:ascii="Arial" w:hAnsi="Arial" w:cs="Arial"/>
          <w:b/>
          <w:color w:val="000000"/>
        </w:rPr>
        <w:t>Izpolnjen obrazec ESPD (v »Del IV: Pogoji za sodelovanje, Oddelek B: Ekonomski in finančni položaj, Splošni letni promet«).</w:t>
      </w:r>
    </w:p>
    <w:p w14:paraId="2BAD9153" w14:textId="77777777" w:rsidR="00202343" w:rsidRPr="006F1335" w:rsidRDefault="00202343" w:rsidP="00202343">
      <w:pPr>
        <w:spacing w:before="60" w:after="60" w:line="260" w:lineRule="exact"/>
        <w:ind w:left="357"/>
        <w:jc w:val="both"/>
        <w:rPr>
          <w:rFonts w:ascii="Arial" w:hAnsi="Arial" w:cs="Arial"/>
          <w:b/>
          <w:color w:val="000000"/>
        </w:rPr>
      </w:pPr>
      <w:r w:rsidRPr="006F1335">
        <w:rPr>
          <w:rFonts w:ascii="Arial" w:hAnsi="Arial" w:cs="Arial"/>
          <w:b/>
          <w:color w:val="000000"/>
        </w:rPr>
        <w:t>Gospodarski subjekti v ponudbi lahko skupno izpolnjujejo predmetni pogoj (s partnerjem ali/in podizvajalcem). Gospodarski subjekt lahko uporabi zmogljivosti drugih subjektov, ne glede na pravno razmerje med njim in temi subjekti le, če bodo slednji izvajali storitve, za katere se zahtevajo te zmogljivosti.</w:t>
      </w:r>
    </w:p>
    <w:p w14:paraId="6D6006B7" w14:textId="7D970951" w:rsidR="002C49C4" w:rsidRPr="006F1335" w:rsidRDefault="00202343" w:rsidP="00CC195D">
      <w:pPr>
        <w:spacing w:before="60" w:after="60" w:line="260" w:lineRule="exact"/>
        <w:ind w:left="357"/>
        <w:jc w:val="both"/>
        <w:rPr>
          <w:rFonts w:ascii="Arial" w:hAnsi="Arial" w:cs="Arial"/>
          <w:b/>
          <w:color w:val="000000"/>
        </w:rPr>
      </w:pPr>
      <w:r w:rsidRPr="006F1335">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preveri izpolnjevanje predmetnega pogoja. </w:t>
      </w:r>
      <w:r w:rsidR="002C49C4" w:rsidRPr="006F1335">
        <w:rPr>
          <w:rFonts w:ascii="Arial" w:hAnsi="Arial" w:cs="Arial"/>
          <w:b/>
          <w:color w:val="000000"/>
        </w:rPr>
        <w:t>Ponudniki, ki nimajo sedeža v Republiki Sloveniji, navedeni letni promet dokažejo z izvlečki revidiranih bilanc stanja ali z drugimi računovodskimi izkazi.</w:t>
      </w:r>
    </w:p>
    <w:p w14:paraId="3CACF199" w14:textId="1FF272B1" w:rsidR="00202343" w:rsidRDefault="00202343" w:rsidP="00202343">
      <w:pPr>
        <w:spacing w:after="120" w:line="260" w:lineRule="exact"/>
        <w:ind w:left="357"/>
        <w:jc w:val="both"/>
        <w:rPr>
          <w:rFonts w:ascii="Arial" w:hAnsi="Arial" w:cs="Arial"/>
          <w:b/>
          <w:color w:val="000000"/>
        </w:rPr>
      </w:pPr>
      <w:r w:rsidRPr="006F1335">
        <w:rPr>
          <w:rFonts w:ascii="Arial" w:hAnsi="Arial" w:cs="Arial"/>
          <w:b/>
          <w:color w:val="000000"/>
        </w:rPr>
        <w:t>V kolikor preveritev ne bo mogoča, bo naročnik od gospodarskega subjekta v času preveritve ponudb, zahteval dokazila o izpolnjevanju pogojev, jih bo moral ponudnik predložiti v roku, ki ga bo določil naročnik.</w:t>
      </w:r>
    </w:p>
    <w:p w14:paraId="15D14711" w14:textId="77777777" w:rsidR="00F06E29" w:rsidRPr="00D460EF" w:rsidRDefault="00F06E29" w:rsidP="00F06E29">
      <w:pPr>
        <w:numPr>
          <w:ilvl w:val="0"/>
          <w:numId w:val="6"/>
        </w:numPr>
        <w:tabs>
          <w:tab w:val="left" w:pos="357"/>
          <w:tab w:val="left" w:pos="567"/>
        </w:tabs>
        <w:spacing w:before="240" w:after="120" w:line="260" w:lineRule="exact"/>
        <w:ind w:left="357" w:hanging="357"/>
        <w:jc w:val="both"/>
        <w:rPr>
          <w:rFonts w:ascii="Arial" w:hAnsi="Arial" w:cs="Arial"/>
          <w:b/>
          <w:sz w:val="22"/>
        </w:rPr>
      </w:pPr>
      <w:r w:rsidRPr="00D460EF">
        <w:rPr>
          <w:rFonts w:ascii="Arial" w:hAnsi="Arial" w:cs="Arial"/>
          <w:b/>
          <w:sz w:val="22"/>
        </w:rPr>
        <w:t>Finančno zavarovanje za resnost ponudbe</w:t>
      </w:r>
    </w:p>
    <w:p w14:paraId="18A01DE9" w14:textId="53078817" w:rsidR="00F06E29" w:rsidRPr="00202343" w:rsidRDefault="00F06E29" w:rsidP="00D460EF">
      <w:pPr>
        <w:spacing w:after="60" w:line="260" w:lineRule="exact"/>
        <w:ind w:left="357"/>
        <w:jc w:val="both"/>
        <w:rPr>
          <w:rFonts w:ascii="Arial" w:hAnsi="Arial" w:cs="Arial"/>
          <w:bCs w:val="0"/>
          <w:color w:val="000000" w:themeColor="text1"/>
        </w:rPr>
      </w:pPr>
      <w:r w:rsidRPr="00202343">
        <w:rPr>
          <w:rFonts w:ascii="Arial" w:hAnsi="Arial" w:cs="Arial"/>
          <w:bCs w:val="0"/>
          <w:color w:val="000000" w:themeColor="text1"/>
        </w:rPr>
        <w:t xml:space="preserve">Ponudnik za zavarovanje resnosti ponudbe predloži </w:t>
      </w:r>
      <w:r w:rsidR="00202343" w:rsidRPr="00202343">
        <w:rPr>
          <w:rFonts w:ascii="Arial" w:hAnsi="Arial" w:cs="Arial"/>
          <w:bCs w:val="0"/>
          <w:color w:val="000000" w:themeColor="text1"/>
        </w:rPr>
        <w:t>kavcijsko zavarovanje.</w:t>
      </w:r>
      <w:r w:rsidR="00914AF2">
        <w:rPr>
          <w:rFonts w:ascii="Arial" w:hAnsi="Arial" w:cs="Arial"/>
          <w:bCs w:val="0"/>
          <w:color w:val="000000" w:themeColor="text1"/>
        </w:rPr>
        <w:t xml:space="preserve"> </w:t>
      </w:r>
      <w:r w:rsidR="00202343" w:rsidRPr="00202343">
        <w:rPr>
          <w:rFonts w:ascii="Arial" w:hAnsi="Arial" w:cs="Arial"/>
          <w:bCs w:val="0"/>
          <w:color w:val="000000" w:themeColor="text1"/>
        </w:rPr>
        <w:t xml:space="preserve">V </w:t>
      </w:r>
      <w:r w:rsidR="00914AF2">
        <w:rPr>
          <w:rFonts w:ascii="Arial" w:hAnsi="Arial" w:cs="Arial"/>
          <w:bCs w:val="0"/>
          <w:color w:val="000000" w:themeColor="text1"/>
        </w:rPr>
        <w:t xml:space="preserve">tem </w:t>
      </w:r>
      <w:r w:rsidR="00202343" w:rsidRPr="00202343">
        <w:rPr>
          <w:rFonts w:ascii="Arial" w:hAnsi="Arial" w:cs="Arial"/>
          <w:bCs w:val="0"/>
          <w:color w:val="000000" w:themeColor="text1"/>
        </w:rPr>
        <w:t>primeru zahtevi za plačilo ni potrebno priložiti originalnega izvoda zavarovanja.</w:t>
      </w:r>
    </w:p>
    <w:p w14:paraId="3B6A943F" w14:textId="77777777" w:rsidR="00D460EF" w:rsidRDefault="00F06E29" w:rsidP="00F06E29">
      <w:pPr>
        <w:spacing w:after="0" w:line="260" w:lineRule="exact"/>
        <w:ind w:left="357"/>
        <w:jc w:val="both"/>
        <w:rPr>
          <w:rFonts w:ascii="Arial" w:hAnsi="Arial" w:cs="Arial"/>
          <w:color w:val="000000"/>
        </w:rPr>
      </w:pPr>
      <w:r w:rsidRPr="00914AF2">
        <w:rPr>
          <w:rFonts w:ascii="Arial" w:hAnsi="Arial" w:cs="Arial"/>
          <w:color w:val="000000"/>
        </w:rPr>
        <w:t xml:space="preserve">Višina </w:t>
      </w:r>
      <w:r w:rsidRPr="00914AF2">
        <w:rPr>
          <w:rFonts w:ascii="Arial" w:hAnsi="Arial" w:cs="Arial"/>
          <w:b/>
          <w:color w:val="000000"/>
        </w:rPr>
        <w:t>zavarovanja</w:t>
      </w:r>
      <w:r w:rsidRPr="00914AF2">
        <w:rPr>
          <w:rFonts w:ascii="Arial" w:hAnsi="Arial" w:cs="Arial"/>
          <w:color w:val="000000"/>
        </w:rPr>
        <w:t xml:space="preserve"> </w:t>
      </w:r>
      <w:r w:rsidRPr="00914AF2">
        <w:rPr>
          <w:rFonts w:ascii="Arial" w:hAnsi="Arial" w:cs="Arial"/>
          <w:b/>
          <w:color w:val="000000"/>
        </w:rPr>
        <w:t>za resnost ponudbe</w:t>
      </w:r>
      <w:r w:rsidRPr="00914AF2">
        <w:rPr>
          <w:rFonts w:ascii="Arial" w:hAnsi="Arial" w:cs="Arial"/>
          <w:color w:val="000000"/>
        </w:rPr>
        <w:t xml:space="preserve"> znaša</w:t>
      </w:r>
      <w:r w:rsidR="00D460EF">
        <w:rPr>
          <w:rFonts w:ascii="Arial" w:hAnsi="Arial" w:cs="Arial"/>
          <w:color w:val="000000"/>
        </w:rPr>
        <w:t xml:space="preserve"> za:</w:t>
      </w:r>
    </w:p>
    <w:p w14:paraId="40399669" w14:textId="50E3B10A" w:rsidR="00D460EF" w:rsidRPr="00D460EF" w:rsidRDefault="00D460EF" w:rsidP="00D460EF">
      <w:pPr>
        <w:numPr>
          <w:ilvl w:val="0"/>
          <w:numId w:val="30"/>
        </w:numPr>
        <w:spacing w:before="60" w:after="60" w:line="260" w:lineRule="exact"/>
        <w:ind w:left="714" w:hanging="357"/>
        <w:jc w:val="both"/>
        <w:rPr>
          <w:rFonts w:ascii="Arial" w:hAnsi="Arial" w:cs="Arial"/>
          <w:b/>
          <w:bCs w:val="0"/>
        </w:rPr>
      </w:pPr>
      <w:r w:rsidRPr="00D460EF">
        <w:rPr>
          <w:rFonts w:ascii="Arial" w:hAnsi="Arial" w:cs="Arial"/>
          <w:b/>
          <w:bCs w:val="0"/>
        </w:rPr>
        <w:t>Sklop 1: Izvajanje nalog državne tehnične pisarne (DTP):</w:t>
      </w:r>
      <w:r>
        <w:rPr>
          <w:rFonts w:ascii="Arial" w:hAnsi="Arial" w:cs="Arial"/>
          <w:b/>
          <w:bCs w:val="0"/>
        </w:rPr>
        <w:t xml:space="preserve"> </w:t>
      </w:r>
      <w:r w:rsidR="00B012D6">
        <w:rPr>
          <w:rFonts w:ascii="Arial" w:hAnsi="Arial" w:cs="Arial"/>
          <w:b/>
          <w:bCs w:val="0"/>
        </w:rPr>
        <w:t>274.700,00</w:t>
      </w:r>
      <w:r w:rsidRPr="00D460EF">
        <w:rPr>
          <w:rFonts w:ascii="Arial" w:hAnsi="Arial" w:cs="Arial"/>
          <w:b/>
          <w:bCs w:val="0"/>
        </w:rPr>
        <w:t xml:space="preserve"> EUR;</w:t>
      </w:r>
    </w:p>
    <w:p w14:paraId="7C4C1A0D" w14:textId="44CF9B01" w:rsidR="00D460EF" w:rsidRPr="00D460EF" w:rsidRDefault="00D460EF" w:rsidP="00D460EF">
      <w:pPr>
        <w:numPr>
          <w:ilvl w:val="0"/>
          <w:numId w:val="30"/>
        </w:numPr>
        <w:spacing w:after="60" w:line="260" w:lineRule="exact"/>
        <w:ind w:left="714" w:hanging="357"/>
        <w:jc w:val="both"/>
        <w:rPr>
          <w:rFonts w:ascii="Arial" w:hAnsi="Arial" w:cs="Arial"/>
          <w:b/>
          <w:bCs w:val="0"/>
        </w:rPr>
      </w:pPr>
      <w:r w:rsidRPr="00D460EF">
        <w:rPr>
          <w:rFonts w:ascii="Arial" w:hAnsi="Arial" w:cs="Arial"/>
          <w:b/>
          <w:bCs w:val="0"/>
        </w:rPr>
        <w:t xml:space="preserve">Sklop 2: Izvajanje tehnične pomoči za obnovo (TPO): </w:t>
      </w:r>
      <w:r w:rsidR="00B012D6">
        <w:rPr>
          <w:rFonts w:ascii="Arial" w:hAnsi="Arial" w:cs="Arial"/>
          <w:b/>
          <w:bCs w:val="0"/>
        </w:rPr>
        <w:t>123.900</w:t>
      </w:r>
      <w:r w:rsidRPr="00D460EF">
        <w:rPr>
          <w:rFonts w:ascii="Arial" w:hAnsi="Arial" w:cs="Arial"/>
          <w:b/>
          <w:bCs w:val="0"/>
        </w:rPr>
        <w:t>,00 EUR.</w:t>
      </w:r>
    </w:p>
    <w:p w14:paraId="3DA382E5" w14:textId="7C9636B5" w:rsidR="00F06E29" w:rsidRPr="00434920" w:rsidRDefault="00F06E29" w:rsidP="00CC195D">
      <w:pPr>
        <w:spacing w:before="120" w:after="120" w:line="260" w:lineRule="exact"/>
        <w:ind w:left="357"/>
        <w:jc w:val="both"/>
        <w:rPr>
          <w:rFonts w:ascii="Arial" w:hAnsi="Arial" w:cs="Arial"/>
          <w:color w:val="000000"/>
        </w:rPr>
      </w:pPr>
      <w:r w:rsidRPr="00EC04F4">
        <w:rPr>
          <w:rFonts w:ascii="Arial" w:hAnsi="Arial" w:cs="Arial"/>
          <w:color w:val="000000"/>
        </w:rPr>
        <w:t xml:space="preserve">Zavarovanje za resnost ponudbe mora veljati </w:t>
      </w:r>
      <w:r w:rsidR="00EC04F4" w:rsidRPr="00EC04F4">
        <w:rPr>
          <w:rFonts w:ascii="Arial" w:hAnsi="Arial" w:cs="Arial"/>
          <w:color w:val="000000"/>
        </w:rPr>
        <w:t>120</w:t>
      </w:r>
      <w:r w:rsidRPr="00EC04F4">
        <w:rPr>
          <w:rFonts w:ascii="Arial" w:hAnsi="Arial" w:cs="Arial"/>
          <w:color w:val="000000"/>
        </w:rPr>
        <w:t xml:space="preserve"> dni </w:t>
      </w:r>
      <w:r w:rsidRPr="00EC04F4">
        <w:rPr>
          <w:rFonts w:ascii="Arial" w:hAnsi="Arial" w:cs="Arial"/>
        </w:rPr>
        <w:t>od roka za oddajo ponudbe.</w:t>
      </w:r>
    </w:p>
    <w:p w14:paraId="44E16CF9" w14:textId="77777777" w:rsidR="00F06E29" w:rsidRPr="00B36B8A" w:rsidRDefault="00F06E29" w:rsidP="007D50D6">
      <w:pPr>
        <w:spacing w:before="120" w:after="120" w:line="260" w:lineRule="exact"/>
        <w:ind w:firstLine="357"/>
        <w:jc w:val="both"/>
        <w:rPr>
          <w:rFonts w:ascii="Arial" w:hAnsi="Arial" w:cs="Arial"/>
          <w:b/>
          <w:color w:val="000000"/>
        </w:rPr>
      </w:pPr>
      <w:r w:rsidRPr="00B36B8A">
        <w:rPr>
          <w:rFonts w:ascii="Arial" w:hAnsi="Arial" w:cs="Arial"/>
          <w:b/>
          <w:color w:val="000000"/>
        </w:rPr>
        <w:t>Dokazilo:</w:t>
      </w:r>
    </w:p>
    <w:p w14:paraId="171E67DF" w14:textId="77777777" w:rsidR="00F06E29" w:rsidRPr="006A003D" w:rsidRDefault="00F06E29" w:rsidP="00202343">
      <w:pPr>
        <w:spacing w:after="120" w:line="260" w:lineRule="exact"/>
        <w:ind w:left="357"/>
        <w:jc w:val="both"/>
        <w:rPr>
          <w:rFonts w:ascii="Arial" w:hAnsi="Arial" w:cs="Arial"/>
          <w:b/>
          <w:color w:val="000000"/>
        </w:rPr>
      </w:pPr>
      <w:r w:rsidRPr="006A003D">
        <w:rPr>
          <w:rFonts w:ascii="Arial" w:hAnsi="Arial" w:cs="Arial"/>
          <w:b/>
          <w:color w:val="000000"/>
        </w:rPr>
        <w:t>Zavarovanje za resnost ponudbe je ponudnik dolžan predložiti skupaj s ponudbo</w:t>
      </w:r>
      <w:r>
        <w:rPr>
          <w:rFonts w:ascii="Arial" w:hAnsi="Arial" w:cs="Arial"/>
          <w:b/>
          <w:color w:val="000000"/>
        </w:rPr>
        <w:t xml:space="preserve">, </w:t>
      </w:r>
      <w:r w:rsidRPr="00202343">
        <w:rPr>
          <w:rFonts w:ascii="Arial" w:hAnsi="Arial" w:cs="Arial"/>
          <w:b/>
          <w:color w:val="000000"/>
        </w:rPr>
        <w:t>preko sistema e-JN. Finančno zavarovanje se naloži v razdelek »Druge – priloge«.</w:t>
      </w:r>
    </w:p>
    <w:p w14:paraId="3B0A60F4" w14:textId="74F0A7EF" w:rsidR="00B54E43" w:rsidRPr="00511AFB" w:rsidRDefault="00602188" w:rsidP="004C3A67">
      <w:pPr>
        <w:numPr>
          <w:ilvl w:val="0"/>
          <w:numId w:val="6"/>
        </w:numPr>
        <w:spacing w:before="240" w:after="120" w:line="260" w:lineRule="exact"/>
        <w:jc w:val="both"/>
        <w:rPr>
          <w:rFonts w:ascii="Arial" w:hAnsi="Arial" w:cs="Arial"/>
          <w:b/>
          <w:sz w:val="22"/>
        </w:rPr>
      </w:pPr>
      <w:r w:rsidRPr="00511AFB">
        <w:rPr>
          <w:rFonts w:ascii="Arial" w:hAnsi="Arial" w:cs="Arial"/>
          <w:b/>
          <w:sz w:val="22"/>
        </w:rPr>
        <w:t>Tehnična in s</w:t>
      </w:r>
      <w:r w:rsidR="00B54E43" w:rsidRPr="00511AFB">
        <w:rPr>
          <w:rFonts w:ascii="Arial" w:hAnsi="Arial" w:cs="Arial"/>
          <w:b/>
          <w:sz w:val="22"/>
        </w:rPr>
        <w:t>trokovna sposobnost:</w:t>
      </w:r>
    </w:p>
    <w:p w14:paraId="27BEA12E" w14:textId="1D2BE659" w:rsidR="00410B3D" w:rsidRPr="00EB45C4" w:rsidRDefault="00EB45C4" w:rsidP="00D460EF">
      <w:pPr>
        <w:numPr>
          <w:ilvl w:val="1"/>
          <w:numId w:val="6"/>
        </w:numPr>
        <w:tabs>
          <w:tab w:val="num" w:pos="360"/>
        </w:tabs>
        <w:spacing w:after="60" w:line="260" w:lineRule="exact"/>
        <w:ind w:left="357" w:hanging="357"/>
        <w:jc w:val="both"/>
        <w:rPr>
          <w:rFonts w:ascii="Arial" w:hAnsi="Arial" w:cs="Arial"/>
          <w:b/>
          <w:bCs w:val="0"/>
          <w:color w:val="000000"/>
        </w:rPr>
      </w:pPr>
      <w:r w:rsidRPr="00EB45C4">
        <w:rPr>
          <w:rFonts w:ascii="Arial" w:hAnsi="Arial" w:cs="Arial"/>
          <w:b/>
          <w:bCs w:val="0"/>
        </w:rPr>
        <w:t>Sklop 1: Izvajanje nalog državne tehnične pisarne (DTP)</w:t>
      </w:r>
      <w:r w:rsidRPr="00EB45C4">
        <w:rPr>
          <w:rFonts w:cs="Arial"/>
          <w:b/>
          <w:bCs w:val="0"/>
        </w:rPr>
        <w:t xml:space="preserve">: </w:t>
      </w:r>
    </w:p>
    <w:p w14:paraId="5F5B3207" w14:textId="75E16254" w:rsidR="00DD1956" w:rsidRPr="005130C7" w:rsidRDefault="00EB45C4" w:rsidP="00711F7F">
      <w:pPr>
        <w:pStyle w:val="Odstavekseznama"/>
        <w:numPr>
          <w:ilvl w:val="2"/>
          <w:numId w:val="6"/>
        </w:numPr>
        <w:spacing w:before="120" w:after="60" w:line="260" w:lineRule="exact"/>
        <w:ind w:left="0" w:firstLine="0"/>
        <w:contextualSpacing w:val="0"/>
        <w:jc w:val="both"/>
        <w:rPr>
          <w:rFonts w:cs="Arial"/>
          <w:b/>
          <w:bCs/>
          <w:color w:val="000000"/>
        </w:rPr>
      </w:pPr>
      <w:r>
        <w:rPr>
          <w:rFonts w:cs="Arial"/>
          <w:color w:val="000000"/>
        </w:rPr>
        <w:t xml:space="preserve">Ponudnik </w:t>
      </w:r>
      <w:r w:rsidRPr="009D79BB">
        <w:rPr>
          <w:rFonts w:cs="Arial"/>
        </w:rPr>
        <w:t xml:space="preserve">mora v </w:t>
      </w:r>
      <w:r w:rsidRPr="009D79BB">
        <w:rPr>
          <w:rFonts w:cs="Arial"/>
          <w:b/>
        </w:rPr>
        <w:t>projektni skupini</w:t>
      </w:r>
      <w:r w:rsidRPr="009D79BB">
        <w:t xml:space="preserve"> </w:t>
      </w:r>
      <w:r w:rsidRPr="009D79BB">
        <w:rPr>
          <w:rFonts w:cs="Arial"/>
        </w:rPr>
        <w:t>razpolagati z naslednjim strokovnim kadrom, ki mora izkazovati</w:t>
      </w:r>
      <w:r>
        <w:rPr>
          <w:rFonts w:cs="Arial"/>
        </w:rPr>
        <w:t>:</w:t>
      </w:r>
      <w:r w:rsidR="005130C7">
        <w:rPr>
          <w:rFonts w:cs="Arial"/>
          <w:b/>
          <w:bCs/>
          <w:szCs w:val="20"/>
        </w:rPr>
        <w:t xml:space="preserve"> </w:t>
      </w:r>
    </w:p>
    <w:p w14:paraId="2FB801AB" w14:textId="12044985" w:rsidR="0087355B" w:rsidRDefault="00914AF2" w:rsidP="00DD1956">
      <w:pPr>
        <w:pStyle w:val="Odstavekseznama"/>
        <w:numPr>
          <w:ilvl w:val="0"/>
          <w:numId w:val="27"/>
        </w:numPr>
        <w:spacing w:after="60" w:line="260" w:lineRule="exact"/>
        <w:ind w:left="1071" w:hanging="357"/>
        <w:contextualSpacing w:val="0"/>
        <w:jc w:val="both"/>
        <w:rPr>
          <w:rFonts w:cs="Arial"/>
          <w:szCs w:val="20"/>
          <w:lang w:eastAsia="sl-SI"/>
        </w:rPr>
      </w:pPr>
      <w:r w:rsidRPr="002E6430">
        <w:rPr>
          <w:rFonts w:cs="Arial"/>
          <w:b/>
          <w:bCs/>
          <w:szCs w:val="20"/>
          <w:lang w:eastAsia="sl-SI"/>
        </w:rPr>
        <w:t xml:space="preserve">Vodja </w:t>
      </w:r>
      <w:r w:rsidR="00D460EF">
        <w:rPr>
          <w:rFonts w:cs="Arial"/>
          <w:b/>
          <w:bCs/>
          <w:szCs w:val="20"/>
          <w:lang w:eastAsia="sl-SI"/>
        </w:rPr>
        <w:t>DTP</w:t>
      </w:r>
      <w:r w:rsidRPr="002E6430">
        <w:rPr>
          <w:rFonts w:cs="Arial"/>
          <w:szCs w:val="20"/>
          <w:lang w:eastAsia="sl-SI"/>
        </w:rPr>
        <w:t xml:space="preserve">: imeti mora najmanj </w:t>
      </w:r>
      <w:r w:rsidR="00D460EF" w:rsidRPr="00C64DBE">
        <w:rPr>
          <w:rFonts w:cs="Arial"/>
        </w:rPr>
        <w:t xml:space="preserve">VII. raven izobrazbe (univerzitetna ali 2. bolonjska stopnja) s področja gradbeništva </w:t>
      </w:r>
      <w:r w:rsidR="00D460EF" w:rsidRPr="007B519E">
        <w:rPr>
          <w:rFonts w:cs="Arial"/>
          <w:b/>
          <w:bCs/>
        </w:rPr>
        <w:t>ali</w:t>
      </w:r>
      <w:r w:rsidR="00D460EF" w:rsidRPr="00C64DBE">
        <w:rPr>
          <w:rFonts w:cs="Arial"/>
        </w:rPr>
        <w:t xml:space="preserve"> arhitekture</w:t>
      </w:r>
      <w:r w:rsidR="00D460EF" w:rsidRPr="00F64F3D">
        <w:rPr>
          <w:rFonts w:cs="Arial"/>
        </w:rPr>
        <w:t>, z najmanj 10 let delovnih izkušenj.</w:t>
      </w:r>
      <w:r w:rsidRPr="002E6430">
        <w:rPr>
          <w:rFonts w:cs="Arial"/>
          <w:szCs w:val="20"/>
          <w:lang w:eastAsia="sl-SI"/>
        </w:rPr>
        <w:t xml:space="preserve"> </w:t>
      </w:r>
      <w:r w:rsidR="00DD1956" w:rsidRPr="00B16DA2">
        <w:rPr>
          <w:rFonts w:cs="Arial"/>
          <w:szCs w:val="20"/>
          <w:lang w:eastAsia="sl-SI"/>
        </w:rPr>
        <w:t xml:space="preserve">Vpisan mora biti </w:t>
      </w:r>
      <w:r w:rsidR="00DD1956">
        <w:rPr>
          <w:rFonts w:cs="Arial"/>
          <w:szCs w:val="20"/>
          <w:lang w:eastAsia="sl-SI"/>
        </w:rPr>
        <w:t xml:space="preserve">tudi </w:t>
      </w:r>
      <w:r w:rsidR="00DD1956" w:rsidRPr="00B16DA2">
        <w:rPr>
          <w:rFonts w:cs="Arial"/>
          <w:szCs w:val="20"/>
          <w:lang w:eastAsia="sl-SI"/>
        </w:rPr>
        <w:t xml:space="preserve">v </w:t>
      </w:r>
      <w:r w:rsidR="00DD1956" w:rsidRPr="00B36B8A">
        <w:rPr>
          <w:rFonts w:cs="Arial"/>
        </w:rPr>
        <w:t>register pooblaščenih inženirjev pr</w:t>
      </w:r>
      <w:r w:rsidR="00DD1956">
        <w:rPr>
          <w:rFonts w:cs="Arial"/>
        </w:rPr>
        <w:t>i pristojni inženirski zbornici</w:t>
      </w:r>
      <w:r w:rsidR="00D67B1A">
        <w:rPr>
          <w:rFonts w:cs="Arial"/>
        </w:rPr>
        <w:t>.</w:t>
      </w:r>
    </w:p>
    <w:p w14:paraId="401BB110" w14:textId="5743464D" w:rsidR="00D460EF" w:rsidRPr="007B519E" w:rsidRDefault="00D460EF" w:rsidP="007B519E">
      <w:pPr>
        <w:pStyle w:val="Odstavekseznama"/>
        <w:numPr>
          <w:ilvl w:val="0"/>
          <w:numId w:val="32"/>
        </w:numPr>
        <w:spacing w:line="260" w:lineRule="exact"/>
        <w:ind w:left="992" w:hanging="357"/>
        <w:contextualSpacing w:val="0"/>
        <w:jc w:val="both"/>
        <w:rPr>
          <w:rFonts w:cs="Arial"/>
        </w:rPr>
      </w:pPr>
      <w:r w:rsidRPr="007B519E">
        <w:rPr>
          <w:rFonts w:cs="Arial"/>
          <w:b/>
          <w:szCs w:val="20"/>
        </w:rPr>
        <w:t>Vodja izpostave DTP</w:t>
      </w:r>
      <w:r w:rsidR="007B519E" w:rsidRPr="007B519E">
        <w:rPr>
          <w:rFonts w:cs="Arial"/>
          <w:b/>
          <w:szCs w:val="20"/>
        </w:rPr>
        <w:t xml:space="preserve">: </w:t>
      </w:r>
      <w:r w:rsidR="007B519E" w:rsidRPr="007B519E">
        <w:rPr>
          <w:rFonts w:cs="Arial"/>
          <w:bCs/>
          <w:szCs w:val="20"/>
        </w:rPr>
        <w:t>imeti mora najmanj</w:t>
      </w:r>
      <w:r w:rsidRPr="007B519E">
        <w:rPr>
          <w:rFonts w:cs="Arial"/>
        </w:rPr>
        <w:t xml:space="preserve"> VII. raven izobrazbe (univerzitetna ali 2. bolonjska stopnja) s področja gradbeništva </w:t>
      </w:r>
      <w:r w:rsidRPr="007B519E">
        <w:rPr>
          <w:rFonts w:cs="Arial"/>
          <w:b/>
          <w:bCs/>
        </w:rPr>
        <w:t>ali</w:t>
      </w:r>
      <w:r w:rsidRPr="007B519E">
        <w:rPr>
          <w:rFonts w:cs="Arial"/>
        </w:rPr>
        <w:t xml:space="preserve"> arhitekture, z najmanj 5 let delovnih izkušenj na področjih povezanih z odpravo posledic naravnih nesreč.</w:t>
      </w:r>
    </w:p>
    <w:p w14:paraId="49B6FCE1" w14:textId="4165221A" w:rsidR="00B16DA2" w:rsidRPr="007B519E" w:rsidRDefault="007B519E" w:rsidP="007B519E">
      <w:pPr>
        <w:pStyle w:val="Odstavekseznama"/>
        <w:numPr>
          <w:ilvl w:val="0"/>
          <w:numId w:val="32"/>
        </w:numPr>
        <w:spacing w:before="120" w:after="120" w:line="260" w:lineRule="exact"/>
        <w:ind w:left="992" w:hanging="357"/>
        <w:contextualSpacing w:val="0"/>
        <w:jc w:val="both"/>
        <w:rPr>
          <w:rFonts w:cs="Arial"/>
          <w:bCs/>
          <w:szCs w:val="20"/>
        </w:rPr>
      </w:pPr>
      <w:r w:rsidRPr="007B519E">
        <w:rPr>
          <w:rFonts w:cs="Arial"/>
          <w:b/>
          <w:szCs w:val="20"/>
        </w:rPr>
        <w:t>Pomočnik vodje DTP za predhodna dela</w:t>
      </w:r>
      <w:r w:rsidRPr="007B519E">
        <w:rPr>
          <w:rFonts w:cs="Arial"/>
          <w:bCs/>
          <w:szCs w:val="20"/>
        </w:rPr>
        <w:t xml:space="preserve">: imeti mora najmanj VII. raven izobrazbe (univerzitetna ali 2. bolonjska stopnja) s področja gradbeništva ali arhitekture, z najmanj 5 let delovnih izkušenj na področjih povezanih z odpravo posledic po poplavah in plazovih. Vpisan mora biti tudi v register </w:t>
      </w:r>
      <w:r w:rsidRPr="007B519E">
        <w:rPr>
          <w:rFonts w:cs="Arial"/>
          <w:bCs/>
          <w:szCs w:val="20"/>
        </w:rPr>
        <w:lastRenderedPageBreak/>
        <w:t>pooblaščenih inženirjev pri pristojni inženirski zbornici, z opravljenim strokovnim izpitom pooblaščeni inženir ali arhitekt.</w:t>
      </w:r>
    </w:p>
    <w:p w14:paraId="149F2944" w14:textId="1AAD9D6C" w:rsidR="007B519E" w:rsidRPr="007B519E" w:rsidRDefault="007B519E" w:rsidP="007B519E">
      <w:pPr>
        <w:pStyle w:val="Odstavekseznama"/>
        <w:numPr>
          <w:ilvl w:val="0"/>
          <w:numId w:val="32"/>
        </w:numPr>
        <w:spacing w:after="120" w:line="260" w:lineRule="exact"/>
        <w:ind w:left="992" w:hanging="357"/>
        <w:contextualSpacing w:val="0"/>
        <w:jc w:val="both"/>
        <w:rPr>
          <w:rFonts w:cs="Arial"/>
          <w:bCs/>
          <w:szCs w:val="20"/>
        </w:rPr>
      </w:pPr>
      <w:r w:rsidRPr="007B519E">
        <w:rPr>
          <w:rFonts w:cs="Arial"/>
          <w:b/>
          <w:szCs w:val="20"/>
        </w:rPr>
        <w:t>Pomočnik vodje DTP za izvedbo gradenj:</w:t>
      </w:r>
      <w:r>
        <w:rPr>
          <w:rFonts w:cs="Arial"/>
          <w:b/>
          <w:szCs w:val="20"/>
        </w:rPr>
        <w:t xml:space="preserve"> </w:t>
      </w:r>
      <w:r w:rsidRPr="007B519E">
        <w:rPr>
          <w:rFonts w:cs="Arial"/>
          <w:bCs/>
          <w:szCs w:val="20"/>
        </w:rPr>
        <w:t>imeti mora najmanj VII. raven izobrazbe (univerzitetna ali 2. bolonjska stopnja) s področja gradbeništva ali arhitekture in najmanj 5 let delovnih izkušenj iz projektiranja ali vodenja inženiringa pri gradnji objektov. Vpisan mora biti tudi v register pooblaščenih inženirjev pri pristojni inženirski zbornici, z opravljenim strokovnim izpitom pooblaščeni inženir ali arhitekt.</w:t>
      </w:r>
    </w:p>
    <w:p w14:paraId="2043B691" w14:textId="67B0CE00" w:rsidR="007B519E" w:rsidRPr="007B519E" w:rsidRDefault="007B519E" w:rsidP="0054376E">
      <w:pPr>
        <w:pStyle w:val="Odstavekseznama"/>
        <w:numPr>
          <w:ilvl w:val="0"/>
          <w:numId w:val="32"/>
        </w:numPr>
        <w:spacing w:after="120" w:line="260" w:lineRule="exact"/>
        <w:ind w:left="992" w:hanging="357"/>
        <w:contextualSpacing w:val="0"/>
        <w:jc w:val="both"/>
        <w:rPr>
          <w:rFonts w:cs="Arial"/>
          <w:bCs/>
          <w:szCs w:val="20"/>
        </w:rPr>
      </w:pPr>
      <w:r w:rsidRPr="007B519E">
        <w:rPr>
          <w:rFonts w:cs="Arial"/>
          <w:b/>
          <w:szCs w:val="20"/>
        </w:rPr>
        <w:t>Pomočnik vodje DTP za obnovo infrastrukture in izvedbo geotehničnih ukrepov</w:t>
      </w:r>
      <w:r w:rsidRPr="007B519E">
        <w:rPr>
          <w:rFonts w:cs="Arial"/>
          <w:bCs/>
          <w:szCs w:val="20"/>
        </w:rPr>
        <w:t xml:space="preserve">: imeti mora najmanj VII. raven izobrazbe (univerzitetna ali 2. bolonjska stopnja) s področja gradbeništva </w:t>
      </w:r>
      <w:r w:rsidRPr="007B519E">
        <w:rPr>
          <w:rFonts w:cs="Arial"/>
          <w:b/>
          <w:szCs w:val="20"/>
        </w:rPr>
        <w:t>ali</w:t>
      </w:r>
      <w:r w:rsidRPr="007B519E">
        <w:rPr>
          <w:rFonts w:cs="Arial"/>
          <w:bCs/>
          <w:szCs w:val="20"/>
        </w:rPr>
        <w:t xml:space="preserve"> arhitekture</w:t>
      </w:r>
      <w:r>
        <w:rPr>
          <w:rFonts w:cs="Arial"/>
          <w:bCs/>
          <w:szCs w:val="20"/>
        </w:rPr>
        <w:t xml:space="preserve"> in</w:t>
      </w:r>
      <w:r w:rsidRPr="007B519E">
        <w:rPr>
          <w:rFonts w:cs="Arial"/>
          <w:bCs/>
          <w:szCs w:val="20"/>
        </w:rPr>
        <w:t xml:space="preserve"> </w:t>
      </w:r>
      <w:r>
        <w:rPr>
          <w:rFonts w:cs="Arial"/>
          <w:bCs/>
          <w:szCs w:val="20"/>
        </w:rPr>
        <w:t>n</w:t>
      </w:r>
      <w:r w:rsidRPr="007B519E">
        <w:rPr>
          <w:rFonts w:cs="Arial"/>
          <w:bCs/>
          <w:szCs w:val="20"/>
        </w:rPr>
        <w:t>ajmanj 5 let delovnih izkušenj iz projektiranja ali vodenja inženiringa pri gradnji objektov</w:t>
      </w:r>
      <w:r>
        <w:rPr>
          <w:rFonts w:cs="Arial"/>
          <w:bCs/>
          <w:szCs w:val="20"/>
        </w:rPr>
        <w:t xml:space="preserve">. </w:t>
      </w:r>
      <w:r w:rsidRPr="007B519E">
        <w:rPr>
          <w:rFonts w:cs="Arial"/>
          <w:bCs/>
          <w:szCs w:val="20"/>
        </w:rPr>
        <w:t xml:space="preserve">Vpisan mora biti tudi v register pooblaščenih inženirjev pri pristojni inženirski zbornici, z opravljenim strokovnim izpitom pooblaščeni inženir ali arhitekt. </w:t>
      </w:r>
    </w:p>
    <w:p w14:paraId="3DD1C884" w14:textId="46684EE7" w:rsidR="007B519E" w:rsidRPr="007B519E" w:rsidRDefault="007B519E" w:rsidP="007B519E">
      <w:pPr>
        <w:pStyle w:val="Odstavekseznama"/>
        <w:numPr>
          <w:ilvl w:val="0"/>
          <w:numId w:val="32"/>
        </w:numPr>
        <w:spacing w:after="120" w:line="260" w:lineRule="exact"/>
        <w:ind w:left="992" w:hanging="357"/>
        <w:contextualSpacing w:val="0"/>
        <w:jc w:val="both"/>
        <w:rPr>
          <w:rFonts w:cs="Arial"/>
          <w:bCs/>
          <w:szCs w:val="20"/>
        </w:rPr>
      </w:pPr>
      <w:r w:rsidRPr="007B519E">
        <w:rPr>
          <w:rFonts w:cs="Arial"/>
          <w:b/>
          <w:szCs w:val="20"/>
        </w:rPr>
        <w:t xml:space="preserve">Vodja izpostave: </w:t>
      </w:r>
      <w:r w:rsidRPr="007B519E">
        <w:rPr>
          <w:rFonts w:cs="Arial"/>
          <w:bCs/>
          <w:szCs w:val="20"/>
        </w:rPr>
        <w:t>imeti mora najmanj VII. raven izobrazbe (univerzitetna ali 2. bolonjska stopnja) s področja gradbeništva ali arhitekture in najmanj 5 let delovnih izkušenj iz projektiranja ali vodenja inženiringa pri gradnji objektov. Vpisan mora biti tudi v register pooblaščenih inženirjev pri pristojni inženirski zbornici, z opravljenim strokovnim izpitom pooblaščeni inženir ali arhitekt.</w:t>
      </w:r>
    </w:p>
    <w:p w14:paraId="652E132C" w14:textId="7F49AB50" w:rsidR="00CA4A73" w:rsidRPr="00CA4A73" w:rsidRDefault="00A8680C" w:rsidP="00CA4A73">
      <w:pPr>
        <w:pStyle w:val="Odstavekseznama"/>
        <w:numPr>
          <w:ilvl w:val="0"/>
          <w:numId w:val="32"/>
        </w:numPr>
        <w:spacing w:after="120" w:line="260" w:lineRule="exact"/>
        <w:ind w:left="992" w:hanging="357"/>
        <w:contextualSpacing w:val="0"/>
        <w:jc w:val="both"/>
        <w:rPr>
          <w:rFonts w:cs="Arial"/>
          <w:bCs/>
          <w:szCs w:val="20"/>
        </w:rPr>
      </w:pPr>
      <w:r>
        <w:rPr>
          <w:rFonts w:cs="Arial"/>
          <w:b/>
          <w:szCs w:val="20"/>
        </w:rPr>
        <w:t>Finančni strokovnjak</w:t>
      </w:r>
      <w:r w:rsidR="007B519E" w:rsidRPr="007B519E">
        <w:rPr>
          <w:rFonts w:cs="Arial"/>
          <w:b/>
          <w:szCs w:val="20"/>
        </w:rPr>
        <w:t xml:space="preserve">: </w:t>
      </w:r>
      <w:r w:rsidR="00CA4A73" w:rsidRPr="00CA4A73">
        <w:rPr>
          <w:rFonts w:cs="Arial"/>
          <w:bCs/>
          <w:szCs w:val="20"/>
        </w:rPr>
        <w:t>imeti mora najmanj</w:t>
      </w:r>
      <w:r w:rsidR="00CA4A73">
        <w:rPr>
          <w:rFonts w:cs="Arial"/>
          <w:b/>
          <w:szCs w:val="20"/>
        </w:rPr>
        <w:t xml:space="preserve"> </w:t>
      </w:r>
      <w:r w:rsidR="00CA4A73" w:rsidRPr="00CA4A73">
        <w:rPr>
          <w:rFonts w:cs="Arial"/>
          <w:bCs/>
          <w:szCs w:val="20"/>
        </w:rPr>
        <w:t>VI. raven izobrazbe (višješolski strokovni program ali visokošolski strokovni program ali 1. bolonjska stopnja) ekonomske ali upravne ali pravne smeri, z najmanj 5 let delovnih izkušenj na področju financ.</w:t>
      </w:r>
    </w:p>
    <w:p w14:paraId="756EDAEB" w14:textId="29FA4C7F" w:rsidR="00CA4A73" w:rsidRPr="00CA4A73" w:rsidRDefault="00A8680C" w:rsidP="00CA4A73">
      <w:pPr>
        <w:pStyle w:val="Odstavekseznama"/>
        <w:numPr>
          <w:ilvl w:val="0"/>
          <w:numId w:val="32"/>
        </w:numPr>
        <w:spacing w:after="120" w:line="260" w:lineRule="exact"/>
        <w:ind w:left="992" w:hanging="357"/>
        <w:contextualSpacing w:val="0"/>
        <w:jc w:val="both"/>
        <w:rPr>
          <w:rFonts w:cs="Arial"/>
        </w:rPr>
      </w:pPr>
      <w:r>
        <w:rPr>
          <w:rFonts w:cs="Arial"/>
          <w:b/>
          <w:szCs w:val="20"/>
        </w:rPr>
        <w:t>Pravni strokovnjak</w:t>
      </w:r>
      <w:r w:rsidR="00CA4A73" w:rsidRPr="00CA4A73">
        <w:rPr>
          <w:rFonts w:cs="Arial"/>
          <w:b/>
          <w:szCs w:val="20"/>
        </w:rPr>
        <w:t xml:space="preserve">: </w:t>
      </w:r>
      <w:r w:rsidR="00CA4A73" w:rsidRPr="00CA4A73">
        <w:rPr>
          <w:rFonts w:cs="Arial"/>
          <w:szCs w:val="20"/>
        </w:rPr>
        <w:t xml:space="preserve">imeti mora najmanj </w:t>
      </w:r>
      <w:r w:rsidR="00CA4A73" w:rsidRPr="00CA4A73">
        <w:rPr>
          <w:rFonts w:cs="Arial"/>
          <w:color w:val="000000"/>
        </w:rPr>
        <w:t xml:space="preserve">VII. raven izobrazbe (univerzitetna ali 2. bolonjska stopnja) s področja prava, </w:t>
      </w:r>
      <w:r w:rsidR="00CA4A73" w:rsidRPr="00CA4A73">
        <w:rPr>
          <w:rFonts w:cs="Arial"/>
        </w:rPr>
        <w:t>z najmanj 5 let delovnih izkušenj na področju gradbeništva in zemljiškoknjižnih zadev.</w:t>
      </w:r>
    </w:p>
    <w:p w14:paraId="2BC882CB" w14:textId="52968B62" w:rsidR="00CA4A73" w:rsidRPr="00CA4A73" w:rsidRDefault="00CA4A73" w:rsidP="00CA4A73">
      <w:pPr>
        <w:pStyle w:val="Odstavekseznama"/>
        <w:numPr>
          <w:ilvl w:val="0"/>
          <w:numId w:val="32"/>
        </w:numPr>
        <w:spacing w:after="120" w:line="260" w:lineRule="exact"/>
        <w:ind w:left="992" w:hanging="357"/>
        <w:contextualSpacing w:val="0"/>
        <w:jc w:val="both"/>
        <w:rPr>
          <w:rFonts w:cs="Arial"/>
          <w:bCs/>
          <w:szCs w:val="20"/>
        </w:rPr>
      </w:pPr>
      <w:r w:rsidRPr="00CA4A73">
        <w:rPr>
          <w:rFonts w:cs="Arial"/>
          <w:b/>
          <w:szCs w:val="20"/>
        </w:rPr>
        <w:t xml:space="preserve">Strokovnjak za področje arhitekture: </w:t>
      </w:r>
      <w:r w:rsidRPr="00CA4A73">
        <w:rPr>
          <w:rFonts w:cs="Arial"/>
          <w:bCs/>
          <w:szCs w:val="20"/>
        </w:rPr>
        <w:t>imeti mora najmanj VII. raven izobrazbe (univerzitetna ali 2. bolonjska stopnja) s področja arhitekture in najmanj 5 let delovnih izkušenj iz projektiranja objektov. Vpisan mora biti tudi v register pooblaščenih inženirjev pri pristojni inženirski zbornici, z opravljenim strokovnim izpitom, pooblaščeni arhitekt.</w:t>
      </w:r>
    </w:p>
    <w:p w14:paraId="59E62067" w14:textId="72AF318E" w:rsidR="00CA4A73" w:rsidRPr="00CA4A73" w:rsidRDefault="00CA4A73" w:rsidP="00CA4A73">
      <w:pPr>
        <w:pStyle w:val="Odstavekseznama"/>
        <w:numPr>
          <w:ilvl w:val="0"/>
          <w:numId w:val="32"/>
        </w:numPr>
        <w:spacing w:after="120" w:line="260" w:lineRule="exact"/>
        <w:ind w:left="992" w:hanging="357"/>
        <w:contextualSpacing w:val="0"/>
        <w:jc w:val="both"/>
        <w:rPr>
          <w:rFonts w:cs="Arial"/>
          <w:bCs/>
          <w:szCs w:val="20"/>
        </w:rPr>
      </w:pPr>
      <w:r w:rsidRPr="00CA4A73">
        <w:rPr>
          <w:rFonts w:cs="Arial"/>
          <w:b/>
          <w:szCs w:val="20"/>
        </w:rPr>
        <w:t xml:space="preserve">Strokovnjak statik: </w:t>
      </w:r>
      <w:r w:rsidRPr="00CA4A73">
        <w:rPr>
          <w:rFonts w:cs="Arial"/>
          <w:bCs/>
          <w:szCs w:val="20"/>
        </w:rPr>
        <w:t>imeti mora najmanj</w:t>
      </w:r>
      <w:r w:rsidRPr="00CA4A73">
        <w:rPr>
          <w:rFonts w:cs="Arial"/>
          <w:b/>
          <w:szCs w:val="20"/>
        </w:rPr>
        <w:t xml:space="preserve"> </w:t>
      </w:r>
      <w:r w:rsidRPr="00CA4A73">
        <w:rPr>
          <w:rFonts w:cs="Arial"/>
          <w:bCs/>
          <w:color w:val="000000"/>
          <w:szCs w:val="20"/>
        </w:rPr>
        <w:t>VII. raven izobrazbe (univerzitetna ali 2. bolonjska stopnja) s področja gradbeništva</w:t>
      </w:r>
      <w:r w:rsidRPr="00CA4A73">
        <w:rPr>
          <w:rFonts w:cs="Arial"/>
          <w:bCs/>
          <w:szCs w:val="20"/>
        </w:rPr>
        <w:t>.</w:t>
      </w:r>
      <w:r>
        <w:rPr>
          <w:rFonts w:cs="Arial"/>
          <w:bCs/>
          <w:szCs w:val="20"/>
        </w:rPr>
        <w:t xml:space="preserve"> </w:t>
      </w:r>
      <w:r w:rsidRPr="00CA4A73">
        <w:rPr>
          <w:rFonts w:cs="Arial"/>
          <w:bCs/>
          <w:szCs w:val="20"/>
        </w:rPr>
        <w:t>Vpisan mora biti tudi v register pooblaščenih inženirjev pri pristojni inženirski zbornici, z opravljenim strokovnim izpitom</w:t>
      </w:r>
      <w:r w:rsidRPr="00CA4A73">
        <w:rPr>
          <w:rFonts w:cs="Arial"/>
          <w:bCs/>
          <w:color w:val="000000"/>
          <w:szCs w:val="20"/>
        </w:rPr>
        <w:t xml:space="preserve">, pooblaščeni inženir </w:t>
      </w:r>
    </w:p>
    <w:p w14:paraId="731128D0" w14:textId="639BA5D9" w:rsidR="00CA4A73" w:rsidRPr="00CA4A73" w:rsidRDefault="00CA4A73" w:rsidP="00CA4A73">
      <w:pPr>
        <w:pStyle w:val="Odstavekseznama"/>
        <w:numPr>
          <w:ilvl w:val="0"/>
          <w:numId w:val="32"/>
        </w:numPr>
        <w:spacing w:after="120" w:line="260" w:lineRule="exact"/>
        <w:ind w:left="992" w:hanging="357"/>
        <w:contextualSpacing w:val="0"/>
        <w:jc w:val="both"/>
        <w:rPr>
          <w:rFonts w:cs="Arial"/>
        </w:rPr>
      </w:pPr>
      <w:r w:rsidRPr="00CA4A73">
        <w:rPr>
          <w:rFonts w:cs="Arial"/>
          <w:b/>
          <w:szCs w:val="20"/>
        </w:rPr>
        <w:t xml:space="preserve">Strokovnjak za trajnostno gradnjo: </w:t>
      </w:r>
      <w:r w:rsidRPr="00CA4A73">
        <w:rPr>
          <w:rFonts w:cs="Arial"/>
          <w:bCs/>
          <w:szCs w:val="20"/>
        </w:rPr>
        <w:t>imeti mora najman</w:t>
      </w:r>
      <w:r>
        <w:rPr>
          <w:rFonts w:cs="Arial"/>
          <w:bCs/>
          <w:szCs w:val="20"/>
        </w:rPr>
        <w:t>j</w:t>
      </w:r>
      <w:r w:rsidRPr="00CA4A73">
        <w:rPr>
          <w:rFonts w:cs="Arial"/>
          <w:color w:val="000000"/>
        </w:rPr>
        <w:t xml:space="preserve"> VII. raven izobrazbe (univerzitetna ali 2. bolonjska stopnja) s področja gradbeništva </w:t>
      </w:r>
      <w:r w:rsidRPr="00CA4A73">
        <w:rPr>
          <w:rFonts w:cs="Arial"/>
          <w:b/>
          <w:bCs/>
          <w:color w:val="000000"/>
        </w:rPr>
        <w:t>ali</w:t>
      </w:r>
      <w:r w:rsidRPr="00CA4A73">
        <w:rPr>
          <w:rFonts w:cs="Arial"/>
          <w:color w:val="000000"/>
        </w:rPr>
        <w:t xml:space="preserve"> arhitekture </w:t>
      </w:r>
      <w:r w:rsidRPr="00CA4A73">
        <w:rPr>
          <w:rFonts w:cs="Arial"/>
          <w:b/>
          <w:bCs/>
          <w:color w:val="000000"/>
        </w:rPr>
        <w:t>ali</w:t>
      </w:r>
      <w:r w:rsidRPr="00CA4A73">
        <w:rPr>
          <w:rFonts w:cs="Arial"/>
          <w:color w:val="000000"/>
        </w:rPr>
        <w:t xml:space="preserve"> strojništva </w:t>
      </w:r>
      <w:r>
        <w:rPr>
          <w:rFonts w:cs="Arial"/>
          <w:color w:val="000000"/>
        </w:rPr>
        <w:t xml:space="preserve">in </w:t>
      </w:r>
      <w:r w:rsidRPr="00CA4A73">
        <w:rPr>
          <w:rFonts w:cs="Arial"/>
          <w:color w:val="000000"/>
        </w:rPr>
        <w:t xml:space="preserve">najmanj </w:t>
      </w:r>
      <w:r w:rsidRPr="00CA4A73">
        <w:rPr>
          <w:rFonts w:cs="Arial"/>
        </w:rPr>
        <w:t>5 let delovnih izkušenj iz projektiranja trajnostnih objektov.</w:t>
      </w:r>
      <w:r>
        <w:rPr>
          <w:rFonts w:cs="Arial"/>
        </w:rPr>
        <w:t xml:space="preserve"> </w:t>
      </w:r>
      <w:r w:rsidRPr="00CA4A73">
        <w:rPr>
          <w:rFonts w:cs="Arial"/>
          <w:bCs/>
          <w:szCs w:val="20"/>
        </w:rPr>
        <w:t>Vpisan mora biti tudi v register pooblaščenih inženirjev pri pristojni inženirski zbornici, z opravljenim strokovnim izpitom</w:t>
      </w:r>
      <w:r w:rsidRPr="00CA4A73">
        <w:rPr>
          <w:rFonts w:cs="Arial"/>
          <w:bCs/>
          <w:color w:val="000000"/>
          <w:szCs w:val="20"/>
        </w:rPr>
        <w:t>,</w:t>
      </w:r>
      <w:r>
        <w:rPr>
          <w:rFonts w:cs="Arial"/>
          <w:bCs/>
          <w:color w:val="000000"/>
          <w:szCs w:val="20"/>
        </w:rPr>
        <w:t xml:space="preserve"> </w:t>
      </w:r>
      <w:r w:rsidRPr="00CA4A73">
        <w:rPr>
          <w:rFonts w:cs="Arial"/>
          <w:color w:val="000000"/>
        </w:rPr>
        <w:t xml:space="preserve">pooblaščeni inženir </w:t>
      </w:r>
      <w:r w:rsidRPr="00CA4A73">
        <w:rPr>
          <w:rFonts w:cs="Arial"/>
          <w:b/>
          <w:bCs/>
          <w:color w:val="000000"/>
        </w:rPr>
        <w:t>ali</w:t>
      </w:r>
      <w:r w:rsidRPr="00CA4A73">
        <w:rPr>
          <w:rFonts w:cs="Arial"/>
          <w:color w:val="000000"/>
        </w:rPr>
        <w:t xml:space="preserve"> arhitekt </w:t>
      </w:r>
    </w:p>
    <w:p w14:paraId="40F2E3FE" w14:textId="37B5C58B" w:rsidR="00CA4A73" w:rsidRPr="00CA4A73" w:rsidRDefault="00CA4A73" w:rsidP="00CA4A73">
      <w:pPr>
        <w:pStyle w:val="Odstavekseznama"/>
        <w:numPr>
          <w:ilvl w:val="0"/>
          <w:numId w:val="32"/>
        </w:numPr>
        <w:spacing w:after="120" w:line="260" w:lineRule="exact"/>
        <w:ind w:left="992" w:hanging="357"/>
        <w:contextualSpacing w:val="0"/>
        <w:jc w:val="both"/>
        <w:rPr>
          <w:rFonts w:cs="Arial"/>
          <w:b/>
          <w:szCs w:val="20"/>
        </w:rPr>
      </w:pPr>
      <w:r w:rsidRPr="00CA4A73">
        <w:rPr>
          <w:rFonts w:cs="Arial"/>
          <w:b/>
          <w:szCs w:val="20"/>
        </w:rPr>
        <w:t>Strokovni nadzor nad gradnjo - gradbeni nadzor: imeti mora najmanj</w:t>
      </w:r>
      <w:r w:rsidRPr="00CA4A73">
        <w:rPr>
          <w:rFonts w:cs="Arial"/>
          <w:bCs/>
          <w:color w:val="000000"/>
          <w:szCs w:val="20"/>
        </w:rPr>
        <w:t xml:space="preserve"> VII. raven izobrazbe (univerzitetna ali 2. bolonjska stopnja) s področja gradbeništva </w:t>
      </w:r>
      <w:r w:rsidRPr="00CA4A73">
        <w:rPr>
          <w:rFonts w:cs="Arial"/>
          <w:b/>
          <w:color w:val="000000"/>
          <w:szCs w:val="20"/>
        </w:rPr>
        <w:t>ali</w:t>
      </w:r>
      <w:r w:rsidRPr="00CA4A73">
        <w:rPr>
          <w:rFonts w:cs="Arial"/>
          <w:bCs/>
          <w:color w:val="000000"/>
          <w:szCs w:val="20"/>
        </w:rPr>
        <w:t xml:space="preserve"> arhitekture</w:t>
      </w:r>
      <w:r>
        <w:rPr>
          <w:rFonts w:cs="Arial"/>
          <w:bCs/>
          <w:color w:val="000000"/>
          <w:szCs w:val="20"/>
        </w:rPr>
        <w:t xml:space="preserve"> in</w:t>
      </w:r>
      <w:r w:rsidRPr="00CA4A73">
        <w:rPr>
          <w:rFonts w:cs="Arial"/>
          <w:bCs/>
          <w:color w:val="000000"/>
          <w:szCs w:val="20"/>
        </w:rPr>
        <w:t xml:space="preserve"> najmanj 5 let delovnih izkušenj na področju gradbenega nadzora.</w:t>
      </w:r>
      <w:r>
        <w:rPr>
          <w:rFonts w:cs="Arial"/>
          <w:bCs/>
          <w:color w:val="000000"/>
          <w:szCs w:val="20"/>
        </w:rPr>
        <w:t xml:space="preserve"> </w:t>
      </w:r>
      <w:r w:rsidRPr="00CA4A73">
        <w:rPr>
          <w:rFonts w:cs="Arial"/>
          <w:bCs/>
          <w:szCs w:val="20"/>
        </w:rPr>
        <w:t xml:space="preserve">Vpisan mora biti tudi v register pooblaščenih inženirjev pri pristojni inženirski zbornici, </w:t>
      </w:r>
      <w:r w:rsidRPr="00CA4A73">
        <w:rPr>
          <w:rFonts w:cs="Arial"/>
          <w:bCs/>
          <w:color w:val="000000"/>
          <w:szCs w:val="20"/>
        </w:rPr>
        <w:t>z opravljenim strokovnim izpitom</w:t>
      </w:r>
      <w:r w:rsidR="002A26D4">
        <w:rPr>
          <w:rFonts w:cs="Arial"/>
          <w:bCs/>
          <w:color w:val="000000"/>
          <w:szCs w:val="20"/>
        </w:rPr>
        <w:t>,</w:t>
      </w:r>
      <w:r w:rsidRPr="00CA4A73">
        <w:rPr>
          <w:rFonts w:cs="Arial"/>
          <w:bCs/>
          <w:color w:val="000000"/>
          <w:szCs w:val="20"/>
        </w:rPr>
        <w:t xml:space="preserve"> pooblaščeni inženir </w:t>
      </w:r>
      <w:r w:rsidRPr="00CA4A73">
        <w:rPr>
          <w:rFonts w:cs="Arial"/>
          <w:b/>
          <w:color w:val="000000"/>
          <w:szCs w:val="20"/>
        </w:rPr>
        <w:t>ali</w:t>
      </w:r>
      <w:r w:rsidRPr="00CA4A73">
        <w:rPr>
          <w:rFonts w:cs="Arial"/>
          <w:bCs/>
          <w:color w:val="000000"/>
          <w:szCs w:val="20"/>
        </w:rPr>
        <w:t xml:space="preserve"> arhitekt</w:t>
      </w:r>
      <w:r>
        <w:rPr>
          <w:rFonts w:cs="Arial"/>
          <w:bCs/>
          <w:color w:val="000000"/>
          <w:szCs w:val="20"/>
        </w:rPr>
        <w:t>.</w:t>
      </w:r>
    </w:p>
    <w:p w14:paraId="1DF80DE4" w14:textId="1513E7F1" w:rsidR="00CA4A73" w:rsidRDefault="00CA4A73" w:rsidP="00CA4A73">
      <w:pPr>
        <w:pStyle w:val="Odstavekseznama"/>
        <w:numPr>
          <w:ilvl w:val="0"/>
          <w:numId w:val="32"/>
        </w:numPr>
        <w:spacing w:after="120" w:line="260" w:lineRule="exact"/>
        <w:ind w:left="992" w:hanging="357"/>
        <w:contextualSpacing w:val="0"/>
        <w:jc w:val="both"/>
        <w:rPr>
          <w:rFonts w:cs="Arial"/>
          <w:color w:val="000000"/>
        </w:rPr>
      </w:pPr>
      <w:r w:rsidRPr="00CA4A73">
        <w:rPr>
          <w:rFonts w:cs="Arial"/>
          <w:b/>
          <w:szCs w:val="20"/>
        </w:rPr>
        <w:t xml:space="preserve">Strokovni nadzor nad gradnjo – strojne instalacije in strokovnjak za pregled načrtov strojnih instalacij: imeti mora najmanj </w:t>
      </w:r>
      <w:r w:rsidRPr="00CA4A73">
        <w:rPr>
          <w:rFonts w:cs="Arial"/>
          <w:color w:val="000000"/>
        </w:rPr>
        <w:t>VII. raven izobrazbe (univerzitetna ali 2. bolonjska stopnja) s področja strojništva</w:t>
      </w:r>
      <w:r>
        <w:rPr>
          <w:rFonts w:cs="Arial"/>
          <w:color w:val="000000"/>
        </w:rPr>
        <w:t xml:space="preserve"> in</w:t>
      </w:r>
      <w:r w:rsidRPr="00CA4A73">
        <w:rPr>
          <w:rFonts w:cs="Arial"/>
          <w:color w:val="000000"/>
        </w:rPr>
        <w:t xml:space="preserve"> najmanj 5 let delovnih izkušenj na področju nadzorov in pregledov strojnih instalacij</w:t>
      </w:r>
      <w:r>
        <w:rPr>
          <w:rFonts w:cs="Arial"/>
          <w:color w:val="000000"/>
        </w:rPr>
        <w:t xml:space="preserve">. </w:t>
      </w:r>
      <w:r w:rsidRPr="00CA4A73">
        <w:rPr>
          <w:rFonts w:cs="Arial"/>
          <w:bCs/>
          <w:szCs w:val="20"/>
        </w:rPr>
        <w:t>Vpisan mora biti tudi v register pooblaščenih inženirjev pri pristojni inženirski zbornici, z opravljenim strokovnim izpitom</w:t>
      </w:r>
      <w:r w:rsidR="002A26D4">
        <w:rPr>
          <w:rFonts w:cs="Arial"/>
          <w:bCs/>
          <w:szCs w:val="20"/>
        </w:rPr>
        <w:t>,</w:t>
      </w:r>
      <w:r w:rsidRPr="00CA4A73">
        <w:rPr>
          <w:rFonts w:cs="Arial"/>
          <w:color w:val="000000"/>
        </w:rPr>
        <w:t xml:space="preserve"> pooblaščeni inženir</w:t>
      </w:r>
      <w:r>
        <w:rPr>
          <w:rFonts w:cs="Arial"/>
          <w:color w:val="000000"/>
        </w:rPr>
        <w:t>.</w:t>
      </w:r>
    </w:p>
    <w:p w14:paraId="6FA5E9C9" w14:textId="498F2F3C" w:rsidR="007B519E" w:rsidRPr="00CA4A73" w:rsidRDefault="00CA4A73" w:rsidP="00EB45C4">
      <w:pPr>
        <w:pStyle w:val="Odstavekseznama"/>
        <w:numPr>
          <w:ilvl w:val="0"/>
          <w:numId w:val="32"/>
        </w:numPr>
        <w:spacing w:before="60" w:after="120" w:line="260" w:lineRule="exact"/>
        <w:contextualSpacing w:val="0"/>
        <w:jc w:val="both"/>
        <w:rPr>
          <w:rFonts w:cs="Arial"/>
          <w:szCs w:val="20"/>
        </w:rPr>
      </w:pPr>
      <w:r w:rsidRPr="00CA4A73">
        <w:rPr>
          <w:rFonts w:cs="Arial"/>
          <w:b/>
          <w:szCs w:val="20"/>
        </w:rPr>
        <w:t>Strokovni nadzor nad gradnjo – elektro instalacije in strokovnjak za pregled načrtov elektro instalacij: imeti mora najmanj</w:t>
      </w:r>
      <w:r w:rsidRPr="00CA4A73">
        <w:rPr>
          <w:rFonts w:cs="Arial"/>
          <w:color w:val="000000"/>
        </w:rPr>
        <w:t xml:space="preserve"> VII. raven izobrazbe (univerzitetna ali 2. bolonjska stopnja) elektro smeri in najmanj 5 let delovnih izkušenj na področju nadzorov in pregledov elektro instalacij.  </w:t>
      </w:r>
      <w:r w:rsidRPr="00CA4A73">
        <w:rPr>
          <w:rFonts w:cs="Arial"/>
          <w:bCs/>
          <w:szCs w:val="20"/>
        </w:rPr>
        <w:t>Vpisan mora biti tudi v register pooblaščenih inženirjev pri pristojni inženirski zbornici, z opravljenim strokovnim izpitom</w:t>
      </w:r>
      <w:r w:rsidR="002A26D4">
        <w:rPr>
          <w:rFonts w:cs="Arial"/>
          <w:bCs/>
          <w:szCs w:val="20"/>
        </w:rPr>
        <w:t>,</w:t>
      </w:r>
      <w:r w:rsidRPr="00CA4A73">
        <w:rPr>
          <w:rFonts w:cs="Arial"/>
          <w:color w:val="000000"/>
        </w:rPr>
        <w:t xml:space="preserve"> pooblaščeni inženir</w:t>
      </w:r>
      <w:r>
        <w:rPr>
          <w:rFonts w:cs="Arial"/>
          <w:color w:val="000000"/>
        </w:rPr>
        <w:t>.</w:t>
      </w:r>
    </w:p>
    <w:p w14:paraId="494DB840" w14:textId="5A2E9ECE" w:rsidR="00CA4A73" w:rsidRPr="00711F7F" w:rsidRDefault="00CA4A73" w:rsidP="00EB45C4">
      <w:pPr>
        <w:pStyle w:val="Odstavekseznama"/>
        <w:numPr>
          <w:ilvl w:val="0"/>
          <w:numId w:val="32"/>
        </w:numPr>
        <w:spacing w:before="60" w:after="120" w:line="260" w:lineRule="exact"/>
        <w:contextualSpacing w:val="0"/>
        <w:jc w:val="both"/>
        <w:rPr>
          <w:rFonts w:cs="Arial"/>
          <w:bCs/>
          <w:szCs w:val="20"/>
        </w:rPr>
      </w:pPr>
      <w:r w:rsidRPr="00CA4A73">
        <w:rPr>
          <w:rFonts w:cs="Arial"/>
          <w:b/>
          <w:szCs w:val="20"/>
        </w:rPr>
        <w:t xml:space="preserve">Strokovnjak za področje inženirskih objektov: </w:t>
      </w:r>
      <w:r w:rsidRPr="00711F7F">
        <w:rPr>
          <w:rFonts w:cs="Arial"/>
          <w:bCs/>
          <w:szCs w:val="20"/>
        </w:rPr>
        <w:t xml:space="preserve">imeti mora najmanj VII. raven izobrazbe (univerzitetna ali 2. bolonjska stopnja) s področja gradbeništva in najmanj 5 let delovnih izkušenj </w:t>
      </w:r>
      <w:r w:rsidRPr="00711F7F">
        <w:rPr>
          <w:rFonts w:cs="Arial"/>
          <w:bCs/>
          <w:szCs w:val="20"/>
        </w:rPr>
        <w:lastRenderedPageBreak/>
        <w:t xml:space="preserve">na področju gradnje inženirskih objektov. </w:t>
      </w:r>
      <w:r w:rsidR="00711F7F" w:rsidRPr="00711F7F">
        <w:rPr>
          <w:rFonts w:cs="Arial"/>
          <w:bCs/>
          <w:szCs w:val="20"/>
        </w:rPr>
        <w:t>Vpisan mora biti tudi v register pooblaščenih inženirjev pri pristojni inženirski zbornici, z opravljenim strokovnim izpitom</w:t>
      </w:r>
      <w:r w:rsidR="002A26D4">
        <w:rPr>
          <w:rFonts w:cs="Arial"/>
          <w:bCs/>
          <w:szCs w:val="20"/>
        </w:rPr>
        <w:t>,</w:t>
      </w:r>
      <w:r w:rsidR="00711F7F" w:rsidRPr="00711F7F">
        <w:rPr>
          <w:rFonts w:cs="Arial"/>
          <w:bCs/>
          <w:szCs w:val="20"/>
        </w:rPr>
        <w:t xml:space="preserve"> pooblaščeni inženir.</w:t>
      </w:r>
    </w:p>
    <w:p w14:paraId="14B07EB9" w14:textId="18824F73" w:rsidR="00711F7F" w:rsidRPr="00711F7F" w:rsidRDefault="00711F7F" w:rsidP="00EB45C4">
      <w:pPr>
        <w:pStyle w:val="Odstavekseznama"/>
        <w:numPr>
          <w:ilvl w:val="0"/>
          <w:numId w:val="32"/>
        </w:numPr>
        <w:spacing w:before="60" w:after="120" w:line="260" w:lineRule="exact"/>
        <w:contextualSpacing w:val="0"/>
        <w:jc w:val="both"/>
        <w:rPr>
          <w:rFonts w:cs="Arial"/>
        </w:rPr>
      </w:pPr>
      <w:r w:rsidRPr="00711F7F">
        <w:rPr>
          <w:rFonts w:cs="Arial"/>
          <w:b/>
          <w:szCs w:val="20"/>
        </w:rPr>
        <w:t xml:space="preserve">Strokovnjak za področje vodarstva: </w:t>
      </w:r>
      <w:r w:rsidRPr="00711F7F">
        <w:rPr>
          <w:rFonts w:cs="Arial"/>
          <w:bCs/>
          <w:szCs w:val="20"/>
        </w:rPr>
        <w:t>imeti mora najmanj</w:t>
      </w:r>
      <w:r w:rsidRPr="00711F7F">
        <w:rPr>
          <w:rFonts w:cs="Arial"/>
        </w:rPr>
        <w:t xml:space="preserve"> VII. raven izobrazbe (univerzitetna ali 2. bolonjska stopnja) s področja gradbeništva – hidrotehnična smer</w:t>
      </w:r>
      <w:r>
        <w:rPr>
          <w:rFonts w:cs="Arial"/>
        </w:rPr>
        <w:t xml:space="preserve"> in </w:t>
      </w:r>
      <w:r w:rsidRPr="00711F7F">
        <w:rPr>
          <w:rFonts w:cs="Arial"/>
        </w:rPr>
        <w:t>najmanj 5 let delovnih izkušenj na področju vodarstva</w:t>
      </w:r>
      <w:r>
        <w:rPr>
          <w:rFonts w:cs="Arial"/>
        </w:rPr>
        <w:t xml:space="preserve">. </w:t>
      </w:r>
      <w:r w:rsidRPr="00711F7F">
        <w:rPr>
          <w:rFonts w:cs="Arial"/>
          <w:bCs/>
          <w:szCs w:val="20"/>
        </w:rPr>
        <w:t>Vpisan mora biti tudi v register pooblaščenih inženirjev pri pristojni inženirski zbornici, z opravljenim strokovnim izpitom</w:t>
      </w:r>
      <w:r w:rsidR="002A26D4">
        <w:rPr>
          <w:rFonts w:cs="Arial"/>
          <w:bCs/>
          <w:szCs w:val="20"/>
        </w:rPr>
        <w:t>,</w:t>
      </w:r>
      <w:r w:rsidRPr="00711F7F">
        <w:rPr>
          <w:rFonts w:cs="Arial"/>
          <w:bCs/>
          <w:szCs w:val="20"/>
        </w:rPr>
        <w:t xml:space="preserve"> pooblaščeni inženir.</w:t>
      </w:r>
    </w:p>
    <w:p w14:paraId="09A0A66E" w14:textId="7EEC9FAE" w:rsidR="00711F7F" w:rsidRPr="00711F7F" w:rsidRDefault="00711F7F" w:rsidP="00EB45C4">
      <w:pPr>
        <w:pStyle w:val="Odstavekseznama"/>
        <w:numPr>
          <w:ilvl w:val="0"/>
          <w:numId w:val="32"/>
        </w:numPr>
        <w:spacing w:before="60" w:after="120" w:line="260" w:lineRule="exact"/>
        <w:contextualSpacing w:val="0"/>
        <w:jc w:val="both"/>
        <w:rPr>
          <w:rFonts w:cs="Arial"/>
        </w:rPr>
      </w:pPr>
      <w:r w:rsidRPr="00711F7F">
        <w:rPr>
          <w:rFonts w:cs="Arial"/>
          <w:b/>
          <w:szCs w:val="20"/>
        </w:rPr>
        <w:t xml:space="preserve">Strokovnjak za geotehnične ukrepe: </w:t>
      </w:r>
      <w:r w:rsidRPr="00711F7F">
        <w:rPr>
          <w:rFonts w:cs="Arial"/>
          <w:bCs/>
          <w:szCs w:val="20"/>
        </w:rPr>
        <w:t>imeti mora najmanj</w:t>
      </w:r>
      <w:r w:rsidRPr="00711F7F">
        <w:rPr>
          <w:rFonts w:cs="Arial"/>
        </w:rPr>
        <w:t xml:space="preserve"> VII. raven izobrazbe (univerzitetna ali 2. bolonjska stopnja) s področja gradbeništva </w:t>
      </w:r>
      <w:r w:rsidRPr="00711F7F">
        <w:rPr>
          <w:rFonts w:cs="Arial"/>
          <w:b/>
          <w:bCs/>
        </w:rPr>
        <w:t>ali</w:t>
      </w:r>
      <w:r w:rsidRPr="00711F7F">
        <w:rPr>
          <w:rFonts w:cs="Arial"/>
        </w:rPr>
        <w:t xml:space="preserve"> geologije</w:t>
      </w:r>
      <w:r>
        <w:rPr>
          <w:rFonts w:cs="Arial"/>
        </w:rPr>
        <w:t xml:space="preserve"> in</w:t>
      </w:r>
      <w:r w:rsidRPr="00711F7F">
        <w:rPr>
          <w:rFonts w:cs="Arial"/>
        </w:rPr>
        <w:t xml:space="preserve"> najmanj 5 let delovnih izkušenj na področju inženirske geologije</w:t>
      </w:r>
      <w:r>
        <w:rPr>
          <w:rFonts w:cs="Arial"/>
        </w:rPr>
        <w:t xml:space="preserve">. </w:t>
      </w:r>
      <w:r w:rsidRPr="00711F7F">
        <w:rPr>
          <w:rFonts w:cs="Arial"/>
          <w:bCs/>
          <w:szCs w:val="20"/>
        </w:rPr>
        <w:t>Vpisan mora biti tudi v register pooblaščenih inženirjev pri pristojni inženirski zbornici, z opravljenim strokovnim izpitom</w:t>
      </w:r>
      <w:r w:rsidR="002A26D4">
        <w:rPr>
          <w:rFonts w:cs="Arial"/>
          <w:bCs/>
          <w:szCs w:val="20"/>
        </w:rPr>
        <w:t>,</w:t>
      </w:r>
      <w:r w:rsidRPr="00711F7F">
        <w:rPr>
          <w:rFonts w:cs="Arial"/>
          <w:bCs/>
          <w:szCs w:val="20"/>
        </w:rPr>
        <w:t xml:space="preserve"> pooblaščeni inženir.</w:t>
      </w:r>
    </w:p>
    <w:p w14:paraId="3C6D5239" w14:textId="0946DF2E" w:rsidR="00711F7F" w:rsidRPr="00711F7F" w:rsidRDefault="00711F7F" w:rsidP="00EB45C4">
      <w:pPr>
        <w:pStyle w:val="Odstavekseznama"/>
        <w:numPr>
          <w:ilvl w:val="0"/>
          <w:numId w:val="32"/>
        </w:numPr>
        <w:spacing w:before="60" w:after="120" w:line="260" w:lineRule="exact"/>
        <w:contextualSpacing w:val="0"/>
        <w:jc w:val="both"/>
        <w:rPr>
          <w:rFonts w:cs="Arial"/>
        </w:rPr>
      </w:pPr>
      <w:r w:rsidRPr="00711F7F">
        <w:rPr>
          <w:rFonts w:cs="Arial"/>
          <w:b/>
          <w:szCs w:val="20"/>
        </w:rPr>
        <w:t xml:space="preserve">Strokovnjak za cestno infrastrukturo: </w:t>
      </w:r>
      <w:r w:rsidRPr="00711F7F">
        <w:rPr>
          <w:rFonts w:cs="Arial"/>
          <w:bCs/>
          <w:szCs w:val="20"/>
        </w:rPr>
        <w:t>imeti mora najmanj</w:t>
      </w:r>
      <w:r w:rsidRPr="00711F7F">
        <w:rPr>
          <w:rFonts w:cs="Arial"/>
        </w:rPr>
        <w:t xml:space="preserve"> VII. raven izobrazbe (univerzitetna ali 2. bolonjska stopnja) s področja gradbeništva</w:t>
      </w:r>
      <w:r>
        <w:rPr>
          <w:rFonts w:cs="Arial"/>
        </w:rPr>
        <w:t xml:space="preserve"> in </w:t>
      </w:r>
      <w:r w:rsidRPr="00711F7F">
        <w:rPr>
          <w:rFonts w:cs="Arial"/>
        </w:rPr>
        <w:t>najmanj 5 let delovnih izkušenj na področju gradnje cest</w:t>
      </w:r>
      <w:r>
        <w:rPr>
          <w:rFonts w:cs="Arial"/>
        </w:rPr>
        <w:t xml:space="preserve">. </w:t>
      </w:r>
      <w:r w:rsidRPr="00711F7F">
        <w:rPr>
          <w:rFonts w:cs="Arial"/>
          <w:bCs/>
          <w:szCs w:val="20"/>
        </w:rPr>
        <w:t>Vpisan mora biti tudi v register pooblaščenih inženirjev pri pristojni inženirski zbornici, z opravljenim strokovnim izpitom</w:t>
      </w:r>
      <w:r w:rsidR="002A26D4">
        <w:rPr>
          <w:rFonts w:cs="Arial"/>
          <w:bCs/>
          <w:szCs w:val="20"/>
        </w:rPr>
        <w:t>,</w:t>
      </w:r>
      <w:r w:rsidRPr="00711F7F">
        <w:rPr>
          <w:rFonts w:cs="Arial"/>
          <w:bCs/>
          <w:szCs w:val="20"/>
        </w:rPr>
        <w:t xml:space="preserve"> pooblaščeni inženir</w:t>
      </w:r>
      <w:r w:rsidRPr="00711F7F">
        <w:rPr>
          <w:rFonts w:cs="Arial"/>
        </w:rPr>
        <w:t>.</w:t>
      </w:r>
    </w:p>
    <w:p w14:paraId="044F348F" w14:textId="0059C21C" w:rsidR="00711F7F" w:rsidRPr="00711F7F" w:rsidRDefault="00711F7F" w:rsidP="00EB45C4">
      <w:pPr>
        <w:pStyle w:val="Odstavekseznama"/>
        <w:numPr>
          <w:ilvl w:val="0"/>
          <w:numId w:val="32"/>
        </w:numPr>
        <w:spacing w:before="60" w:after="120" w:line="260" w:lineRule="exact"/>
        <w:contextualSpacing w:val="0"/>
        <w:jc w:val="both"/>
        <w:rPr>
          <w:rFonts w:cs="Arial"/>
        </w:rPr>
      </w:pPr>
      <w:r w:rsidRPr="00711F7F">
        <w:rPr>
          <w:rFonts w:cs="Arial"/>
          <w:b/>
          <w:szCs w:val="20"/>
        </w:rPr>
        <w:t xml:space="preserve">Projektant izvedbenih načrtov: </w:t>
      </w:r>
      <w:r>
        <w:rPr>
          <w:rFonts w:cs="Arial"/>
          <w:szCs w:val="20"/>
          <w:lang w:eastAsia="sl-SI"/>
        </w:rPr>
        <w:t>imeti mora najmanj VI. raven izobrazbe (višješolski strokovni program ali visokošolski strokovni program</w:t>
      </w:r>
      <w:r w:rsidRPr="00D71A03">
        <w:rPr>
          <w:rFonts w:cs="Arial"/>
          <w:szCs w:val="20"/>
          <w:lang w:eastAsia="sl-SI"/>
        </w:rPr>
        <w:t xml:space="preserve"> ali </w:t>
      </w:r>
      <w:r>
        <w:rPr>
          <w:rFonts w:cs="Arial"/>
          <w:szCs w:val="20"/>
          <w:lang w:eastAsia="sl-SI"/>
        </w:rPr>
        <w:t>1</w:t>
      </w:r>
      <w:r w:rsidRPr="00D71A03">
        <w:rPr>
          <w:rFonts w:cs="Arial"/>
          <w:szCs w:val="20"/>
          <w:lang w:eastAsia="sl-SI"/>
        </w:rPr>
        <w:t>. bolonjska stopnja</w:t>
      </w:r>
      <w:r>
        <w:rPr>
          <w:rFonts w:cs="Arial"/>
          <w:szCs w:val="20"/>
          <w:lang w:eastAsia="sl-SI"/>
        </w:rPr>
        <w:t xml:space="preserve">) s področja </w:t>
      </w:r>
      <w:r w:rsidRPr="00DB7AC9">
        <w:rPr>
          <w:rFonts w:cs="Arial"/>
          <w:szCs w:val="20"/>
        </w:rPr>
        <w:t>gradben</w:t>
      </w:r>
      <w:r>
        <w:rPr>
          <w:rFonts w:cs="Arial"/>
          <w:szCs w:val="20"/>
        </w:rPr>
        <w:t>ištva in</w:t>
      </w:r>
      <w:r w:rsidRPr="00DB7AC9">
        <w:rPr>
          <w:rFonts w:cs="Arial"/>
          <w:szCs w:val="20"/>
        </w:rPr>
        <w:t xml:space="preserve"> najmanj 5 let delovnih izkušenj</w:t>
      </w:r>
      <w:r w:rsidRPr="00711F7F">
        <w:rPr>
          <w:rFonts w:cs="Arial"/>
        </w:rPr>
        <w:t xml:space="preserve"> na področju projektiranja.</w:t>
      </w:r>
    </w:p>
    <w:p w14:paraId="215DB894" w14:textId="70A98168" w:rsidR="00711F7F" w:rsidRPr="00711F7F" w:rsidRDefault="00711F7F" w:rsidP="00EB45C4">
      <w:pPr>
        <w:pStyle w:val="Odstavekseznama"/>
        <w:numPr>
          <w:ilvl w:val="0"/>
          <w:numId w:val="32"/>
        </w:numPr>
        <w:spacing w:before="60" w:after="120" w:line="260" w:lineRule="exact"/>
        <w:contextualSpacing w:val="0"/>
        <w:jc w:val="both"/>
        <w:rPr>
          <w:rFonts w:cs="Arial"/>
        </w:rPr>
      </w:pPr>
      <w:r w:rsidRPr="00711F7F">
        <w:rPr>
          <w:rFonts w:cs="Arial"/>
          <w:b/>
          <w:szCs w:val="20"/>
        </w:rPr>
        <w:t xml:space="preserve">Strokovnjak za gradbene kalkulacije: </w:t>
      </w:r>
      <w:r w:rsidRPr="00BA3706">
        <w:rPr>
          <w:rFonts w:cs="Arial"/>
          <w:bCs/>
          <w:szCs w:val="20"/>
        </w:rPr>
        <w:t>imeti mora najmanj</w:t>
      </w:r>
      <w:r w:rsidRPr="00711F7F">
        <w:rPr>
          <w:rFonts w:cs="Arial"/>
        </w:rPr>
        <w:t xml:space="preserve"> VII. raven izobrazbe (univerzitetna ali 2. bolonjska stopnja) s področja gradbeništva </w:t>
      </w:r>
      <w:r>
        <w:rPr>
          <w:rFonts w:cs="Arial"/>
        </w:rPr>
        <w:t>in</w:t>
      </w:r>
      <w:r w:rsidRPr="00711F7F">
        <w:rPr>
          <w:rFonts w:cs="Arial"/>
        </w:rPr>
        <w:t xml:space="preserve"> najmanj 5 let delovnih izkušenj na področju gradbenih kalkulacij.</w:t>
      </w:r>
    </w:p>
    <w:p w14:paraId="2A7E4984" w14:textId="41C21019" w:rsidR="00711F7F" w:rsidRDefault="00B90D5F" w:rsidP="00711F7F">
      <w:pPr>
        <w:spacing w:before="120" w:after="120" w:line="260" w:lineRule="exact"/>
        <w:ind w:left="659"/>
        <w:jc w:val="both"/>
        <w:rPr>
          <w:rFonts w:ascii="Arial" w:hAnsi="Arial" w:cs="Arial"/>
          <w:color w:val="000000"/>
        </w:rPr>
      </w:pPr>
      <w:r>
        <w:rPr>
          <w:rFonts w:ascii="Arial" w:hAnsi="Arial" w:cs="Arial"/>
          <w:color w:val="000000"/>
        </w:rPr>
        <w:t>Posamezen</w:t>
      </w:r>
      <w:r w:rsidR="00711F7F" w:rsidRPr="00B012D6">
        <w:rPr>
          <w:rFonts w:ascii="Arial" w:hAnsi="Arial" w:cs="Arial"/>
          <w:color w:val="000000"/>
        </w:rPr>
        <w:t xml:space="preserve"> strokovnjak </w:t>
      </w:r>
      <w:r w:rsidR="00490D30">
        <w:rPr>
          <w:rFonts w:ascii="Arial" w:hAnsi="Arial" w:cs="Arial"/>
          <w:color w:val="000000"/>
        </w:rPr>
        <w:t xml:space="preserve">lahko </w:t>
      </w:r>
      <w:r w:rsidR="00711F7F" w:rsidRPr="00B012D6">
        <w:rPr>
          <w:rFonts w:ascii="Arial" w:hAnsi="Arial" w:cs="Arial"/>
          <w:color w:val="000000"/>
        </w:rPr>
        <w:t>pokrije več področij</w:t>
      </w:r>
      <w:r>
        <w:rPr>
          <w:rFonts w:ascii="Arial" w:hAnsi="Arial" w:cs="Arial"/>
          <w:color w:val="000000"/>
        </w:rPr>
        <w:t xml:space="preserve"> in je lahko hkrati nominiran pri sklopu 1 in pri sklopu 2, pri čemer pa vodja državne tehnične pisarne (DTP ne more biti hkrati tudi vodja  tehnične pisarne za obnovo (TPO). </w:t>
      </w:r>
    </w:p>
    <w:p w14:paraId="54A90A1E" w14:textId="4505744C" w:rsidR="00711F7F" w:rsidRPr="00711F7F" w:rsidRDefault="00711F7F" w:rsidP="00490D30">
      <w:pPr>
        <w:spacing w:before="120" w:after="120" w:line="260" w:lineRule="exact"/>
        <w:ind w:left="659"/>
        <w:jc w:val="both"/>
        <w:rPr>
          <w:rFonts w:ascii="Arial" w:hAnsi="Arial" w:cs="Arial"/>
          <w:lang w:eastAsia="sl-SI"/>
        </w:rPr>
      </w:pPr>
      <w:r w:rsidRPr="00490D30">
        <w:rPr>
          <w:rFonts w:ascii="Arial" w:hAnsi="Arial" w:cs="Arial"/>
        </w:rPr>
        <w:t>Za vse zahtevane kadre je zahtevno znanje slovenskega jezika. Šteje se, da oseba aktivno govori slovenski jezik, če je državljan Republike Slovenije ali če je zahtevano formalno izobrazbo pridobil v Republiki Sloveniji</w:t>
      </w:r>
      <w:r w:rsidR="00490D30">
        <w:rPr>
          <w:rFonts w:ascii="Arial" w:hAnsi="Arial" w:cs="Arial"/>
        </w:rPr>
        <w:t xml:space="preserve"> ali razpolaga s potrdilom, ki je</w:t>
      </w:r>
      <w:r w:rsidRPr="00490D30">
        <w:rPr>
          <w:rFonts w:ascii="Arial" w:hAnsi="Arial" w:cs="Arial"/>
        </w:rPr>
        <w:t xml:space="preserve"> izdano s strani ustrezno pooblaščene institucije, o znanju slovenskega jezika na nivoju B2, v skladu s Common European Framework of Reference for Languages – CEFRL.</w:t>
      </w:r>
    </w:p>
    <w:p w14:paraId="677260D8" w14:textId="77777777" w:rsidR="00490D30" w:rsidRDefault="00490D30" w:rsidP="00EB45C4">
      <w:pPr>
        <w:spacing w:after="120" w:line="260" w:lineRule="exact"/>
        <w:ind w:left="658"/>
        <w:jc w:val="both"/>
        <w:rPr>
          <w:rFonts w:ascii="Arial" w:hAnsi="Arial" w:cs="Arial"/>
          <w:b/>
          <w:color w:val="000000"/>
        </w:rPr>
      </w:pPr>
    </w:p>
    <w:p w14:paraId="49D72658" w14:textId="52782D65" w:rsidR="00711F7F" w:rsidRPr="00711F7F" w:rsidRDefault="00711F7F" w:rsidP="00EB45C4">
      <w:pPr>
        <w:spacing w:after="120" w:line="260" w:lineRule="exact"/>
        <w:ind w:left="658"/>
        <w:jc w:val="both"/>
        <w:rPr>
          <w:rFonts w:ascii="Arial" w:hAnsi="Arial" w:cs="Arial"/>
          <w:b/>
          <w:color w:val="000000"/>
        </w:rPr>
      </w:pPr>
      <w:r w:rsidRPr="00711F7F">
        <w:rPr>
          <w:rFonts w:ascii="Arial" w:hAnsi="Arial" w:cs="Arial"/>
          <w:b/>
          <w:color w:val="000000"/>
        </w:rPr>
        <w:t>Dokazilo:</w:t>
      </w:r>
    </w:p>
    <w:p w14:paraId="5DE6CC31" w14:textId="57F3356D" w:rsidR="00711F7F" w:rsidRPr="00711F7F" w:rsidRDefault="00711F7F" w:rsidP="00711F7F">
      <w:pPr>
        <w:spacing w:after="60" w:line="260" w:lineRule="exact"/>
        <w:ind w:left="659"/>
        <w:jc w:val="both"/>
        <w:rPr>
          <w:rFonts w:ascii="Arial" w:hAnsi="Arial" w:cs="Arial"/>
          <w:b/>
          <w:color w:val="000000"/>
        </w:rPr>
      </w:pPr>
      <w:r w:rsidRPr="00711F7F">
        <w:rPr>
          <w:rFonts w:ascii="Arial" w:hAnsi="Arial" w:cs="Arial"/>
          <w:b/>
          <w:color w:val="000000"/>
        </w:rPr>
        <w:t>Izpolnjen obrazec ESPD (v »Del IV: Pogoji za sodelovanje, Oddelek C: Tehnična in strokovna sposobnost, Izobrazba in strokovna usposobljenost«)</w:t>
      </w:r>
      <w:r>
        <w:rPr>
          <w:rFonts w:ascii="Arial" w:hAnsi="Arial" w:cs="Arial"/>
          <w:b/>
          <w:color w:val="000000"/>
        </w:rPr>
        <w:t>.</w:t>
      </w:r>
    </w:p>
    <w:p w14:paraId="613F3F9C" w14:textId="77777777" w:rsidR="00490D30" w:rsidRDefault="00490D30" w:rsidP="00711F7F">
      <w:pPr>
        <w:spacing w:after="60" w:line="260" w:lineRule="exact"/>
        <w:ind w:left="659"/>
        <w:jc w:val="both"/>
        <w:rPr>
          <w:rFonts w:ascii="Arial" w:hAnsi="Arial" w:cs="Arial"/>
          <w:b/>
          <w:color w:val="000000"/>
        </w:rPr>
      </w:pPr>
    </w:p>
    <w:p w14:paraId="7A3465EA" w14:textId="18D29232" w:rsidR="00711F7F" w:rsidRPr="00711F7F" w:rsidRDefault="00711F7F" w:rsidP="00711F7F">
      <w:pPr>
        <w:spacing w:after="60" w:line="260" w:lineRule="exact"/>
        <w:ind w:left="659"/>
        <w:jc w:val="both"/>
        <w:rPr>
          <w:rFonts w:ascii="Arial" w:hAnsi="Arial" w:cs="Arial"/>
          <w:b/>
          <w:color w:val="000000"/>
        </w:rPr>
      </w:pPr>
      <w:r w:rsidRPr="00711F7F">
        <w:rPr>
          <w:rFonts w:ascii="Arial" w:hAnsi="Arial" w:cs="Arial"/>
          <w:b/>
          <w:color w:val="000000"/>
        </w:rPr>
        <w:t>Gospodarski subjekti v ponudbi lahko skupno izpolnjujejo predmetni pogoj (s partnerjem ali/in podizvajalcem). Gospodarski subjekt lahko uporabi zmogljivosti drugih subjektov, ne glede na pravno razmerje med njim in temi subjekti le, če bodo slednji izvajali storitve, za katere se zahtevajo te zmogljivosti.</w:t>
      </w:r>
    </w:p>
    <w:p w14:paraId="0403975E" w14:textId="77777777" w:rsidR="00490D30" w:rsidRDefault="00490D30" w:rsidP="00711F7F">
      <w:pPr>
        <w:spacing w:after="60" w:line="260" w:lineRule="exact"/>
        <w:ind w:left="659"/>
        <w:jc w:val="both"/>
        <w:rPr>
          <w:rFonts w:ascii="Arial" w:hAnsi="Arial" w:cs="Arial"/>
          <w:b/>
          <w:color w:val="000000"/>
        </w:rPr>
      </w:pPr>
    </w:p>
    <w:p w14:paraId="4736B459" w14:textId="7DC830C3" w:rsidR="00711F7F" w:rsidRPr="00711F7F" w:rsidRDefault="00711F7F" w:rsidP="00711F7F">
      <w:pPr>
        <w:spacing w:after="60" w:line="260" w:lineRule="exact"/>
        <w:ind w:left="659"/>
        <w:jc w:val="both"/>
        <w:rPr>
          <w:rFonts w:ascii="Arial" w:hAnsi="Arial" w:cs="Arial"/>
          <w:b/>
          <w:color w:val="000000"/>
        </w:rPr>
      </w:pPr>
      <w:r w:rsidRPr="00711F7F">
        <w:rPr>
          <w:rFonts w:ascii="Arial" w:hAnsi="Arial" w:cs="Arial"/>
          <w:b/>
          <w:color w:val="000000"/>
        </w:rPr>
        <w:t>Če bo ponudnik navajal strokovnjaka, ki je zaposlen pri drugem delodajalcu, mora predložiti izjavo njegovega delodajalca, da se strinja s sodelovanjem pri izvedbi predmetnega javnega naročila.</w:t>
      </w:r>
    </w:p>
    <w:p w14:paraId="02D34344" w14:textId="77777777" w:rsidR="00490D30" w:rsidRDefault="00490D30" w:rsidP="00490D30">
      <w:pPr>
        <w:spacing w:after="60" w:line="260" w:lineRule="exact"/>
        <w:ind w:left="567"/>
        <w:jc w:val="both"/>
        <w:rPr>
          <w:rFonts w:ascii="Arial" w:hAnsi="Arial" w:cs="Arial"/>
          <w:b/>
          <w:color w:val="000000"/>
        </w:rPr>
      </w:pPr>
    </w:p>
    <w:p w14:paraId="18B19B5E" w14:textId="5D18F3D5" w:rsidR="00711F7F" w:rsidRPr="00711F7F" w:rsidRDefault="00762A09" w:rsidP="00490D30">
      <w:pPr>
        <w:spacing w:after="60" w:line="260" w:lineRule="exact"/>
        <w:ind w:left="567"/>
        <w:jc w:val="both"/>
        <w:rPr>
          <w:rFonts w:ascii="Arial" w:hAnsi="Arial" w:cs="Arial"/>
          <w:b/>
          <w:color w:val="000000"/>
        </w:rPr>
      </w:pPr>
      <w:r w:rsidRPr="00A06405">
        <w:rPr>
          <w:rFonts w:ascii="Arial" w:hAnsi="Arial" w:cs="Arial"/>
          <w:b/>
          <w:color w:val="000000"/>
        </w:rPr>
        <w:t>Izpolnjevanje pogojev določenih v veljavnem Zakonu o arhitekturni in inženirski dejavnosti ponudnik izkaže z navedbo identifikacijske številke iz imenika IZS. Za kader, ki še ni vpisan v imenik IZS</w:t>
      </w:r>
      <w:r w:rsidR="00937FF0" w:rsidRPr="00A06405">
        <w:rPr>
          <w:rFonts w:ascii="Arial" w:hAnsi="Arial" w:cs="Arial"/>
          <w:b/>
          <w:color w:val="000000"/>
        </w:rPr>
        <w:t xml:space="preserve">, ponudnik izkaže izpolnjevanje pogoja v ponudbi s podpisano izjavo, da (poimensko navedeni kader) izpolnjuje  </w:t>
      </w:r>
      <w:r w:rsidRPr="00A06405">
        <w:rPr>
          <w:rFonts w:ascii="Arial" w:hAnsi="Arial" w:cs="Arial"/>
          <w:b/>
          <w:color w:val="000000"/>
        </w:rPr>
        <w:t xml:space="preserve">vse predpisane pogoje za vpis </w:t>
      </w:r>
      <w:r w:rsidR="00711F7F" w:rsidRPr="00A06405">
        <w:rPr>
          <w:rFonts w:ascii="Arial" w:hAnsi="Arial" w:cs="Arial"/>
          <w:b/>
          <w:color w:val="000000"/>
        </w:rPr>
        <w:t xml:space="preserve">iz Zakona o arhitekturni in inženirski </w:t>
      </w:r>
      <w:r w:rsidR="00711F7F" w:rsidRPr="00A06405">
        <w:rPr>
          <w:rFonts w:ascii="Arial" w:hAnsi="Arial" w:cs="Arial"/>
          <w:b/>
          <w:color w:val="000000"/>
        </w:rPr>
        <w:lastRenderedPageBreak/>
        <w:t xml:space="preserve">dejavnosti </w:t>
      </w:r>
      <w:r w:rsidR="00937FF0" w:rsidRPr="00A06405">
        <w:rPr>
          <w:rFonts w:ascii="Arial" w:hAnsi="Arial" w:cs="Arial"/>
          <w:b/>
          <w:color w:val="000000"/>
        </w:rPr>
        <w:t xml:space="preserve">in da bo v primeru, da bo izbran za izvajalca po tem </w:t>
      </w:r>
      <w:r w:rsidR="00570B90">
        <w:rPr>
          <w:rFonts w:ascii="Arial" w:hAnsi="Arial" w:cs="Arial"/>
          <w:b/>
          <w:color w:val="000000"/>
        </w:rPr>
        <w:t xml:space="preserve">naročilu </w:t>
      </w:r>
      <w:r w:rsidR="00937FF0" w:rsidRPr="00A06405">
        <w:rPr>
          <w:rFonts w:ascii="Arial" w:hAnsi="Arial" w:cs="Arial"/>
          <w:b/>
          <w:color w:val="000000"/>
        </w:rPr>
        <w:t>pred podpisom pogodbe predložil dokazilo o tem vpisu.</w:t>
      </w:r>
      <w:r>
        <w:rPr>
          <w:rFonts w:ascii="Arial" w:hAnsi="Arial" w:cs="Arial"/>
          <w:b/>
          <w:color w:val="000000"/>
        </w:rPr>
        <w:t xml:space="preserve"> </w:t>
      </w:r>
    </w:p>
    <w:p w14:paraId="24FF8F4C" w14:textId="77777777" w:rsidR="00A8680C" w:rsidRDefault="00A8680C" w:rsidP="00711F7F">
      <w:pPr>
        <w:spacing w:after="60" w:line="260" w:lineRule="exact"/>
        <w:ind w:left="659"/>
        <w:jc w:val="both"/>
        <w:rPr>
          <w:rFonts w:ascii="Arial" w:hAnsi="Arial" w:cs="Arial"/>
          <w:b/>
          <w:color w:val="000000"/>
        </w:rPr>
      </w:pPr>
    </w:p>
    <w:p w14:paraId="7F5675DF" w14:textId="6FD198A4" w:rsidR="00490D30" w:rsidRDefault="00570B90" w:rsidP="00711F7F">
      <w:pPr>
        <w:spacing w:after="60" w:line="260" w:lineRule="exact"/>
        <w:ind w:left="659"/>
        <w:jc w:val="both"/>
        <w:rPr>
          <w:rFonts w:ascii="Arial" w:hAnsi="Arial" w:cs="Arial"/>
          <w:b/>
          <w:color w:val="000000"/>
        </w:rPr>
      </w:pPr>
      <w:r>
        <w:rPr>
          <w:rFonts w:ascii="Arial" w:hAnsi="Arial" w:cs="Arial"/>
          <w:b/>
          <w:color w:val="000000"/>
        </w:rPr>
        <w:t>Za imenovane strokovnjake mora d</w:t>
      </w:r>
      <w:r w:rsidR="00490D30">
        <w:rPr>
          <w:rFonts w:ascii="Arial" w:hAnsi="Arial" w:cs="Arial"/>
          <w:b/>
          <w:color w:val="000000"/>
        </w:rPr>
        <w:t>okazila o znanju slovenskega jezik</w:t>
      </w:r>
      <w:r>
        <w:rPr>
          <w:rFonts w:ascii="Arial" w:hAnsi="Arial" w:cs="Arial"/>
          <w:b/>
          <w:color w:val="000000"/>
        </w:rPr>
        <w:t>a, v primeru, da bo izbran za izvajalca, predložiti najkasneje pred podpisom pogodbe.</w:t>
      </w:r>
    </w:p>
    <w:p w14:paraId="6661D2B5" w14:textId="77777777" w:rsidR="00570B90" w:rsidRDefault="00570B90" w:rsidP="00711F7F">
      <w:pPr>
        <w:spacing w:after="60" w:line="260" w:lineRule="exact"/>
        <w:ind w:left="659"/>
        <w:jc w:val="both"/>
        <w:rPr>
          <w:rFonts w:ascii="Arial" w:hAnsi="Arial" w:cs="Arial"/>
          <w:b/>
          <w:color w:val="000000"/>
        </w:rPr>
      </w:pPr>
    </w:p>
    <w:p w14:paraId="30D5CBA0" w14:textId="15859A1A" w:rsidR="00570B90" w:rsidRDefault="00570B90" w:rsidP="00711F7F">
      <w:pPr>
        <w:spacing w:after="60" w:line="260" w:lineRule="exact"/>
        <w:ind w:left="659"/>
        <w:jc w:val="both"/>
        <w:rPr>
          <w:rFonts w:ascii="Arial" w:hAnsi="Arial" w:cs="Arial"/>
          <w:b/>
          <w:color w:val="000000"/>
        </w:rPr>
      </w:pPr>
      <w:r>
        <w:rPr>
          <w:rFonts w:ascii="Arial" w:hAnsi="Arial" w:cs="Arial"/>
          <w:b/>
          <w:color w:val="000000"/>
        </w:rPr>
        <w:t>V primeru, da zahtevanih dokazil po prejšnjih dveh odstavkih izbrani izvajalec ne predloži pred podpisom pogodbe</w:t>
      </w:r>
      <w:r w:rsidR="00C334AE">
        <w:rPr>
          <w:rFonts w:ascii="Arial" w:hAnsi="Arial" w:cs="Arial"/>
          <w:b/>
          <w:color w:val="000000"/>
        </w:rPr>
        <w:t>, bo naročnik odstopil od podpisa pogodbe in unovčil garancijo za resnost ponudbe.</w:t>
      </w:r>
    </w:p>
    <w:p w14:paraId="23DCECC5" w14:textId="77777777" w:rsidR="00570B90" w:rsidRDefault="00570B90" w:rsidP="00711F7F">
      <w:pPr>
        <w:spacing w:after="60" w:line="260" w:lineRule="exact"/>
        <w:ind w:left="659"/>
        <w:jc w:val="both"/>
        <w:rPr>
          <w:rFonts w:ascii="Arial" w:hAnsi="Arial" w:cs="Arial"/>
          <w:b/>
          <w:color w:val="000000"/>
        </w:rPr>
      </w:pPr>
    </w:p>
    <w:p w14:paraId="70A2213D" w14:textId="02557F41" w:rsidR="00711F7F" w:rsidRPr="00711F7F" w:rsidRDefault="00711F7F" w:rsidP="00711F7F">
      <w:pPr>
        <w:spacing w:after="60" w:line="260" w:lineRule="exact"/>
        <w:ind w:left="659"/>
        <w:jc w:val="both"/>
        <w:rPr>
          <w:rFonts w:ascii="Arial" w:hAnsi="Arial" w:cs="Arial"/>
          <w:b/>
          <w:color w:val="000000"/>
        </w:rPr>
      </w:pPr>
      <w:r w:rsidRPr="00711F7F">
        <w:rPr>
          <w:rFonts w:ascii="Arial" w:hAnsi="Arial" w:cs="Arial"/>
          <w:b/>
          <w:color w:val="000000"/>
        </w:rPr>
        <w:t>Naročnik si pridržuje pravico, da preveri obstoj in vsebino navedb v ponudbi, v kolikor se bo pojavil dvom o resničnosti ponudnikovih izjav. V ta namen mora izjava vsebovati vse potrebne podatke, da lahko naročnik preveri izpolnjevanje predmetnega pogoja. V kolikor preveritev ne bo mogoča, bo naročnik od gospodarskega subjekta v času preveritve ponudb, zahteval dokazila o izpolnjevanju pogojev, jih bo moral ponudnik predložiti v roku, ki ga bo določil naročnik.</w:t>
      </w:r>
    </w:p>
    <w:p w14:paraId="2B78E1D3" w14:textId="3DC58659" w:rsidR="00EB45C4" w:rsidRPr="00EB45C4" w:rsidRDefault="00EB45C4" w:rsidP="00EB45C4">
      <w:pPr>
        <w:pStyle w:val="Odstavekseznama"/>
        <w:numPr>
          <w:ilvl w:val="2"/>
          <w:numId w:val="6"/>
        </w:numPr>
        <w:spacing w:before="120" w:after="60" w:line="260" w:lineRule="exact"/>
        <w:ind w:left="720" w:hanging="720"/>
        <w:contextualSpacing w:val="0"/>
        <w:jc w:val="both"/>
        <w:rPr>
          <w:rFonts w:cs="Arial"/>
          <w:color w:val="000000"/>
        </w:rPr>
      </w:pPr>
      <w:r w:rsidRPr="00EB45C4">
        <w:rPr>
          <w:rFonts w:cs="Arial"/>
          <w:b/>
          <w:bCs/>
          <w:color w:val="000000"/>
        </w:rPr>
        <w:t>Ponudnik</w:t>
      </w:r>
      <w:r w:rsidRPr="00EB45C4">
        <w:rPr>
          <w:rFonts w:cs="Arial"/>
          <w:color w:val="000000"/>
        </w:rPr>
        <w:t xml:space="preserve"> izkaže, da je kot glavni izvajalec </w:t>
      </w:r>
      <w:r w:rsidRPr="00EB45C4">
        <w:rPr>
          <w:rFonts w:cs="Arial"/>
          <w:b/>
          <w:bCs/>
          <w:color w:val="000000"/>
        </w:rPr>
        <w:t>ali</w:t>
      </w:r>
      <w:r w:rsidRPr="00EB45C4">
        <w:rPr>
          <w:rFonts w:cs="Arial"/>
          <w:color w:val="000000"/>
        </w:rPr>
        <w:t xml:space="preserve"> partner v skupnem nastopu </w:t>
      </w:r>
      <w:r w:rsidRPr="00EB45C4">
        <w:rPr>
          <w:rFonts w:cs="Arial"/>
          <w:b/>
          <w:bCs/>
          <w:color w:val="000000"/>
        </w:rPr>
        <w:t>ali</w:t>
      </w:r>
      <w:r w:rsidRPr="00EB45C4">
        <w:rPr>
          <w:rFonts w:cs="Arial"/>
          <w:color w:val="000000"/>
        </w:rPr>
        <w:t xml:space="preserve"> podizvajalec v zadnjih desetih (10) letih, pred rokom za oddajo ponudb, uspešno zaključil najmanj en (1) projekt, katerega predmet je bil izvajanje nalog tehnične pomoči pri odpravi posledic naravnih nesreč </w:t>
      </w:r>
      <w:r w:rsidRPr="00B012D6">
        <w:rPr>
          <w:rFonts w:cs="Arial"/>
          <w:color w:val="000000"/>
        </w:rPr>
        <w:t xml:space="preserve">in </w:t>
      </w:r>
      <w:r w:rsidR="00B012D6" w:rsidRPr="00B012D6">
        <w:rPr>
          <w:rFonts w:cs="Arial"/>
          <w:color w:val="000000"/>
        </w:rPr>
        <w:t>izvedba</w:t>
      </w:r>
      <w:r w:rsidRPr="00B012D6">
        <w:rPr>
          <w:rFonts w:cs="Arial"/>
          <w:color w:val="000000"/>
        </w:rPr>
        <w:t xml:space="preserve"> postopk</w:t>
      </w:r>
      <w:r w:rsidR="00B012D6" w:rsidRPr="00B012D6">
        <w:rPr>
          <w:rFonts w:cs="Arial"/>
          <w:color w:val="000000"/>
        </w:rPr>
        <w:t>ov</w:t>
      </w:r>
      <w:r w:rsidRPr="00B012D6">
        <w:rPr>
          <w:rFonts w:cs="Arial"/>
          <w:color w:val="000000"/>
        </w:rPr>
        <w:t xml:space="preserve"> opredeljene z zakonodajo s področja odprave posledic naravnih nesreč katerih</w:t>
      </w:r>
      <w:r w:rsidRPr="00EB45C4">
        <w:rPr>
          <w:rFonts w:cs="Arial"/>
          <w:color w:val="000000"/>
        </w:rPr>
        <w:t xml:space="preserve"> ocenjena skupna investicijska vrednost je bila višja od 3 mio EUR z DDV.</w:t>
      </w:r>
    </w:p>
    <w:p w14:paraId="577C15F2" w14:textId="77777777" w:rsidR="00EB45C4" w:rsidRDefault="00EB45C4" w:rsidP="00EB45C4">
      <w:pPr>
        <w:pStyle w:val="Odstavekseznama"/>
        <w:spacing w:before="60" w:after="120" w:line="260" w:lineRule="exact"/>
        <w:ind w:left="357" w:firstLine="357"/>
        <w:contextualSpacing w:val="0"/>
        <w:jc w:val="both"/>
        <w:rPr>
          <w:rFonts w:cs="Arial"/>
          <w:szCs w:val="20"/>
        </w:rPr>
      </w:pPr>
      <w:r w:rsidRPr="00EB45C4">
        <w:rPr>
          <w:rFonts w:cs="Arial"/>
          <w:szCs w:val="20"/>
        </w:rPr>
        <w:t>Za datum reference se šteje dan, ko je posel zaključen.</w:t>
      </w:r>
    </w:p>
    <w:p w14:paraId="4E62CAE4" w14:textId="77777777" w:rsidR="00EB45C4" w:rsidRPr="00B36B8A" w:rsidRDefault="00EB45C4" w:rsidP="00EB45C4">
      <w:pPr>
        <w:spacing w:before="120" w:after="120" w:line="260" w:lineRule="exact"/>
        <w:ind w:firstLine="714"/>
        <w:jc w:val="both"/>
        <w:rPr>
          <w:rFonts w:ascii="Arial" w:hAnsi="Arial" w:cs="Arial"/>
          <w:b/>
          <w:color w:val="000000"/>
        </w:rPr>
      </w:pPr>
      <w:r w:rsidRPr="00B36B8A">
        <w:rPr>
          <w:rFonts w:ascii="Arial" w:hAnsi="Arial" w:cs="Arial"/>
          <w:b/>
          <w:color w:val="000000"/>
        </w:rPr>
        <w:t>Dokazilo:</w:t>
      </w:r>
    </w:p>
    <w:p w14:paraId="3F0E6ED6" w14:textId="77777777" w:rsidR="00EB45C4" w:rsidRDefault="00EB45C4" w:rsidP="00EB45C4">
      <w:pPr>
        <w:spacing w:after="60" w:line="260" w:lineRule="exact"/>
        <w:ind w:left="714"/>
        <w:jc w:val="both"/>
        <w:rPr>
          <w:rFonts w:ascii="Arial" w:hAnsi="Arial" w:cs="Arial"/>
          <w:b/>
          <w:color w:val="000000"/>
        </w:rPr>
      </w:pPr>
      <w:r w:rsidRPr="000A34C4">
        <w:rPr>
          <w:rFonts w:ascii="Arial" w:hAnsi="Arial" w:cs="Arial"/>
          <w:b/>
          <w:color w:val="000000"/>
        </w:rPr>
        <w:t>Izpolnjen obrazec ESPD (v »Del IV: Pogoji za sodelovanje, Oddelek C: Tehnična in strokovna sposobnost, Za naročila storitev: Izvedba storitve določene vrste«).</w:t>
      </w:r>
    </w:p>
    <w:p w14:paraId="27BED1B3" w14:textId="77777777" w:rsidR="00EB45C4" w:rsidRDefault="00EB45C4" w:rsidP="00EB45C4">
      <w:pPr>
        <w:spacing w:after="60" w:line="260" w:lineRule="exact"/>
        <w:ind w:left="714"/>
        <w:jc w:val="both"/>
        <w:rPr>
          <w:rFonts w:ascii="Arial" w:hAnsi="Arial" w:cs="Arial"/>
          <w:b/>
          <w:color w:val="000000"/>
        </w:rPr>
      </w:pPr>
      <w:r w:rsidRPr="00E11648">
        <w:rPr>
          <w:rFonts w:ascii="Arial" w:hAnsi="Arial" w:cs="Arial"/>
          <w:b/>
          <w:color w:val="000000"/>
        </w:rPr>
        <w:t>Gospodarski subjekti v ponudbi lahko skupno izpolnjujejo predmetni pogoj</w:t>
      </w:r>
      <w:r>
        <w:rPr>
          <w:rFonts w:ascii="Arial" w:hAnsi="Arial" w:cs="Arial"/>
          <w:b/>
          <w:color w:val="000000"/>
        </w:rPr>
        <w:t xml:space="preserve"> (s partnerjem ali/in podizvajalcem).</w:t>
      </w:r>
    </w:p>
    <w:p w14:paraId="5E7F7E37" w14:textId="77777777" w:rsidR="00EB45C4" w:rsidRDefault="00EB45C4" w:rsidP="00EB45C4">
      <w:pPr>
        <w:spacing w:line="260" w:lineRule="exact"/>
        <w:ind w:left="714"/>
        <w:jc w:val="both"/>
        <w:rPr>
          <w:rFonts w:ascii="Arial" w:hAnsi="Arial" w:cs="Arial"/>
          <w:b/>
          <w:color w:val="000000"/>
        </w:rPr>
      </w:pPr>
      <w:r w:rsidRPr="00602188">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preveri izpolnjevanje predmetnega pogoja. V kolikor preveritev ne bo mogoča, bo naročnik od gospodarskega subjekta </w:t>
      </w:r>
      <w:r w:rsidRPr="0095782E">
        <w:rPr>
          <w:rFonts w:ascii="Arial" w:hAnsi="Arial" w:cs="Arial"/>
          <w:b/>
          <w:color w:val="000000"/>
        </w:rPr>
        <w:t>v času preveritve ponudb</w:t>
      </w:r>
      <w:r>
        <w:rPr>
          <w:rFonts w:ascii="Arial" w:hAnsi="Arial" w:cs="Arial"/>
          <w:b/>
          <w:color w:val="000000"/>
        </w:rPr>
        <w:t>,</w:t>
      </w:r>
      <w:r w:rsidRPr="0095782E">
        <w:rPr>
          <w:rFonts w:ascii="Arial" w:hAnsi="Arial" w:cs="Arial"/>
          <w:b/>
          <w:color w:val="000000"/>
        </w:rPr>
        <w:t xml:space="preserve"> zahteval dokazila o izpolnjevanju pogojev, jih bo moral ponudnik predložiti v roku, ki ga bo določil naročnik.</w:t>
      </w:r>
    </w:p>
    <w:p w14:paraId="1583ED4F" w14:textId="447CE63E" w:rsidR="00EB45C4" w:rsidRPr="00EB45C4" w:rsidRDefault="00EB45C4" w:rsidP="00EB45C4">
      <w:pPr>
        <w:numPr>
          <w:ilvl w:val="1"/>
          <w:numId w:val="6"/>
        </w:numPr>
        <w:tabs>
          <w:tab w:val="num" w:pos="360"/>
        </w:tabs>
        <w:spacing w:after="60" w:line="260" w:lineRule="exact"/>
        <w:ind w:left="357" w:hanging="357"/>
        <w:jc w:val="both"/>
        <w:rPr>
          <w:rFonts w:ascii="Arial" w:hAnsi="Arial" w:cs="Arial"/>
          <w:b/>
          <w:bCs w:val="0"/>
          <w:color w:val="000000"/>
        </w:rPr>
      </w:pPr>
      <w:r w:rsidRPr="00D460EF">
        <w:rPr>
          <w:rFonts w:ascii="Arial" w:hAnsi="Arial" w:cs="Arial"/>
          <w:b/>
          <w:bCs w:val="0"/>
        </w:rPr>
        <w:t>Sklop 2: Izvajanje tehnične pomoči za obnovo (TPO)</w:t>
      </w:r>
      <w:r w:rsidRPr="00EB45C4">
        <w:rPr>
          <w:rFonts w:cs="Arial"/>
          <w:b/>
          <w:bCs w:val="0"/>
        </w:rPr>
        <w:t xml:space="preserve">: </w:t>
      </w:r>
    </w:p>
    <w:p w14:paraId="0133A5E0" w14:textId="77777777" w:rsidR="00EB45C4" w:rsidRPr="005130C7" w:rsidRDefault="00EB45C4" w:rsidP="00EB45C4">
      <w:pPr>
        <w:pStyle w:val="Odstavekseznama"/>
        <w:numPr>
          <w:ilvl w:val="2"/>
          <w:numId w:val="6"/>
        </w:numPr>
        <w:spacing w:before="120" w:after="60" w:line="260" w:lineRule="exact"/>
        <w:ind w:left="0" w:firstLine="0"/>
        <w:contextualSpacing w:val="0"/>
        <w:jc w:val="both"/>
        <w:rPr>
          <w:rFonts w:cs="Arial"/>
          <w:b/>
          <w:bCs/>
          <w:color w:val="000000"/>
        </w:rPr>
      </w:pPr>
      <w:r>
        <w:rPr>
          <w:rFonts w:cs="Arial"/>
          <w:color w:val="000000"/>
        </w:rPr>
        <w:t xml:space="preserve">Ponudnik </w:t>
      </w:r>
      <w:r w:rsidRPr="009D79BB">
        <w:rPr>
          <w:rFonts w:cs="Arial"/>
        </w:rPr>
        <w:t xml:space="preserve">mora v </w:t>
      </w:r>
      <w:r w:rsidRPr="009D79BB">
        <w:rPr>
          <w:rFonts w:cs="Arial"/>
          <w:b/>
        </w:rPr>
        <w:t>projektni skupini</w:t>
      </w:r>
      <w:r w:rsidRPr="009D79BB">
        <w:t xml:space="preserve"> </w:t>
      </w:r>
      <w:r w:rsidRPr="009D79BB">
        <w:rPr>
          <w:rFonts w:cs="Arial"/>
        </w:rPr>
        <w:t>razpolagati z naslednjim strokovnim kadrom, ki mora izkazovati</w:t>
      </w:r>
      <w:r>
        <w:rPr>
          <w:rFonts w:cs="Arial"/>
        </w:rPr>
        <w:t>:</w:t>
      </w:r>
      <w:r>
        <w:rPr>
          <w:rFonts w:cs="Arial"/>
          <w:b/>
          <w:bCs/>
          <w:szCs w:val="20"/>
        </w:rPr>
        <w:t xml:space="preserve"> </w:t>
      </w:r>
    </w:p>
    <w:p w14:paraId="48D2B67E" w14:textId="6ED7E19C" w:rsidR="00EB45C4" w:rsidRPr="00EB45C4" w:rsidRDefault="00EB45C4" w:rsidP="00EB45C4">
      <w:pPr>
        <w:pStyle w:val="Odstavekseznama"/>
        <w:numPr>
          <w:ilvl w:val="0"/>
          <w:numId w:val="27"/>
        </w:numPr>
        <w:spacing w:after="60" w:line="260" w:lineRule="exact"/>
        <w:ind w:left="1071" w:hanging="357"/>
        <w:contextualSpacing w:val="0"/>
        <w:jc w:val="both"/>
        <w:rPr>
          <w:rFonts w:cs="Arial"/>
          <w:b/>
          <w:bCs/>
          <w:szCs w:val="20"/>
          <w:lang w:eastAsia="sl-SI"/>
        </w:rPr>
      </w:pPr>
      <w:r w:rsidRPr="00EB45C4">
        <w:rPr>
          <w:rFonts w:cs="Arial"/>
          <w:b/>
          <w:bCs/>
          <w:szCs w:val="20"/>
          <w:lang w:eastAsia="sl-SI"/>
        </w:rPr>
        <w:t>Vodja TPO:</w:t>
      </w:r>
      <w:r>
        <w:rPr>
          <w:rFonts w:cs="Arial"/>
          <w:b/>
          <w:bCs/>
          <w:szCs w:val="20"/>
          <w:lang w:eastAsia="sl-SI"/>
        </w:rPr>
        <w:t xml:space="preserve"> </w:t>
      </w:r>
      <w:r w:rsidRPr="002E6430">
        <w:rPr>
          <w:rFonts w:cs="Arial"/>
          <w:szCs w:val="20"/>
          <w:lang w:eastAsia="sl-SI"/>
        </w:rPr>
        <w:t xml:space="preserve">imeti mora najmanj </w:t>
      </w:r>
      <w:r w:rsidRPr="00C64DBE">
        <w:rPr>
          <w:rFonts w:cs="Arial"/>
        </w:rPr>
        <w:t xml:space="preserve">VII. raven izobrazbe (univerzitetna ali 2. bolonjska stopnja) s področja gradbeništva </w:t>
      </w:r>
      <w:r w:rsidRPr="007B519E">
        <w:rPr>
          <w:rFonts w:cs="Arial"/>
          <w:b/>
          <w:bCs/>
        </w:rPr>
        <w:t>ali</w:t>
      </w:r>
      <w:r w:rsidRPr="00C64DBE">
        <w:rPr>
          <w:rFonts w:cs="Arial"/>
        </w:rPr>
        <w:t xml:space="preserve"> arhitekture</w:t>
      </w:r>
      <w:r w:rsidRPr="00F64F3D">
        <w:rPr>
          <w:rFonts w:cs="Arial"/>
        </w:rPr>
        <w:t>, z najmanj 10 let delovnih izkušenj.</w:t>
      </w:r>
      <w:r w:rsidRPr="002E6430">
        <w:rPr>
          <w:rFonts w:cs="Arial"/>
          <w:szCs w:val="20"/>
          <w:lang w:eastAsia="sl-SI"/>
        </w:rPr>
        <w:t xml:space="preserve"> </w:t>
      </w:r>
      <w:r w:rsidRPr="00B16DA2">
        <w:rPr>
          <w:rFonts w:cs="Arial"/>
          <w:szCs w:val="20"/>
          <w:lang w:eastAsia="sl-SI"/>
        </w:rPr>
        <w:t xml:space="preserve">Vpisan mora biti </w:t>
      </w:r>
      <w:r>
        <w:rPr>
          <w:rFonts w:cs="Arial"/>
          <w:szCs w:val="20"/>
          <w:lang w:eastAsia="sl-SI"/>
        </w:rPr>
        <w:t xml:space="preserve">tudi </w:t>
      </w:r>
      <w:r w:rsidRPr="00B16DA2">
        <w:rPr>
          <w:rFonts w:cs="Arial"/>
          <w:szCs w:val="20"/>
          <w:lang w:eastAsia="sl-SI"/>
        </w:rPr>
        <w:t xml:space="preserve">v </w:t>
      </w:r>
      <w:r w:rsidRPr="00B36B8A">
        <w:rPr>
          <w:rFonts w:cs="Arial"/>
        </w:rPr>
        <w:t>register pooblaščenih inženirjev pr</w:t>
      </w:r>
      <w:r>
        <w:rPr>
          <w:rFonts w:cs="Arial"/>
        </w:rPr>
        <w:t>i pristojni inženirski zbornici.</w:t>
      </w:r>
    </w:p>
    <w:p w14:paraId="2522F66C" w14:textId="77777777" w:rsidR="002A26D4" w:rsidRPr="00EB45C4" w:rsidRDefault="00EB45C4" w:rsidP="002A26D4">
      <w:pPr>
        <w:pStyle w:val="Odstavekseznama"/>
        <w:numPr>
          <w:ilvl w:val="0"/>
          <w:numId w:val="27"/>
        </w:numPr>
        <w:spacing w:after="60" w:line="260" w:lineRule="exact"/>
        <w:ind w:left="1071" w:hanging="357"/>
        <w:contextualSpacing w:val="0"/>
        <w:jc w:val="both"/>
        <w:rPr>
          <w:rFonts w:cs="Arial"/>
          <w:b/>
          <w:bCs/>
          <w:szCs w:val="20"/>
          <w:lang w:eastAsia="sl-SI"/>
        </w:rPr>
      </w:pPr>
      <w:r>
        <w:rPr>
          <w:rFonts w:cs="Arial"/>
          <w:b/>
          <w:color w:val="000000"/>
          <w:szCs w:val="20"/>
        </w:rPr>
        <w:t xml:space="preserve">Pomočnik </w:t>
      </w:r>
      <w:r w:rsidRPr="00DE59B3">
        <w:rPr>
          <w:rFonts w:cs="Arial"/>
          <w:b/>
          <w:color w:val="000000"/>
          <w:szCs w:val="20"/>
        </w:rPr>
        <w:t>vodj</w:t>
      </w:r>
      <w:r>
        <w:rPr>
          <w:rFonts w:cs="Arial"/>
          <w:b/>
          <w:color w:val="000000"/>
          <w:szCs w:val="20"/>
        </w:rPr>
        <w:t>e TPO</w:t>
      </w:r>
      <w:r w:rsidRPr="00DE59B3">
        <w:rPr>
          <w:rFonts w:cs="Arial"/>
          <w:b/>
          <w:color w:val="000000"/>
          <w:szCs w:val="20"/>
        </w:rPr>
        <w:t xml:space="preserve"> za popotresno obnovo</w:t>
      </w:r>
      <w:r>
        <w:rPr>
          <w:rFonts w:cs="Arial"/>
          <w:b/>
          <w:color w:val="000000"/>
          <w:szCs w:val="20"/>
        </w:rPr>
        <w:t xml:space="preserve">: </w:t>
      </w:r>
      <w:r w:rsidR="002A26D4" w:rsidRPr="002A26D4">
        <w:rPr>
          <w:rFonts w:cs="Arial"/>
          <w:bCs/>
          <w:color w:val="000000"/>
          <w:szCs w:val="20"/>
        </w:rPr>
        <w:t>imeti mora najmanj</w:t>
      </w:r>
      <w:r w:rsidR="002A26D4">
        <w:rPr>
          <w:rFonts w:cs="Arial"/>
          <w:b/>
          <w:color w:val="000000"/>
          <w:szCs w:val="20"/>
        </w:rPr>
        <w:t xml:space="preserve"> </w:t>
      </w:r>
      <w:r w:rsidR="002A26D4" w:rsidRPr="00D957DD">
        <w:rPr>
          <w:rFonts w:cs="Arial"/>
          <w:color w:val="000000"/>
        </w:rPr>
        <w:t xml:space="preserve">VII. raven izobrazbe (univerzitetna ali 2. bolonjska stopnja) s področja gradbeništva </w:t>
      </w:r>
      <w:r w:rsidR="002A26D4" w:rsidRPr="002A26D4">
        <w:rPr>
          <w:rFonts w:cs="Arial"/>
          <w:b/>
          <w:bCs/>
          <w:color w:val="000000"/>
        </w:rPr>
        <w:t>ali</w:t>
      </w:r>
      <w:r w:rsidR="002A26D4" w:rsidRPr="00D957DD">
        <w:rPr>
          <w:rFonts w:cs="Arial"/>
          <w:color w:val="000000"/>
        </w:rPr>
        <w:t xml:space="preserve"> arhitekture</w:t>
      </w:r>
      <w:r w:rsidR="002A26D4">
        <w:rPr>
          <w:rFonts w:cs="Arial"/>
          <w:color w:val="000000"/>
        </w:rPr>
        <w:t xml:space="preserve"> in</w:t>
      </w:r>
      <w:r w:rsidR="002A26D4" w:rsidRPr="002A26D4">
        <w:rPr>
          <w:rFonts w:cs="Arial"/>
          <w:color w:val="000000"/>
        </w:rPr>
        <w:t xml:space="preserve"> </w:t>
      </w:r>
      <w:r w:rsidR="002A26D4">
        <w:rPr>
          <w:rFonts w:cs="Arial"/>
          <w:color w:val="000000"/>
        </w:rPr>
        <w:t xml:space="preserve">najmanj 5 let delovnih izkušenj na področjih povezanih z odpravo posledic po potresu. </w:t>
      </w:r>
      <w:r w:rsidR="002A26D4" w:rsidRPr="00B16DA2">
        <w:rPr>
          <w:rFonts w:cs="Arial"/>
          <w:szCs w:val="20"/>
          <w:lang w:eastAsia="sl-SI"/>
        </w:rPr>
        <w:t xml:space="preserve">Vpisan mora biti </w:t>
      </w:r>
      <w:r w:rsidR="002A26D4">
        <w:rPr>
          <w:rFonts w:cs="Arial"/>
          <w:szCs w:val="20"/>
          <w:lang w:eastAsia="sl-SI"/>
        </w:rPr>
        <w:t xml:space="preserve">tudi </w:t>
      </w:r>
      <w:r w:rsidR="002A26D4" w:rsidRPr="00B16DA2">
        <w:rPr>
          <w:rFonts w:cs="Arial"/>
          <w:szCs w:val="20"/>
          <w:lang w:eastAsia="sl-SI"/>
        </w:rPr>
        <w:t xml:space="preserve">v </w:t>
      </w:r>
      <w:r w:rsidR="002A26D4" w:rsidRPr="00B36B8A">
        <w:rPr>
          <w:rFonts w:cs="Arial"/>
        </w:rPr>
        <w:t>register pooblaščenih inženirjev pr</w:t>
      </w:r>
      <w:r w:rsidR="002A26D4">
        <w:rPr>
          <w:rFonts w:cs="Arial"/>
        </w:rPr>
        <w:t>i pristojni inženirski zbornici.</w:t>
      </w:r>
    </w:p>
    <w:p w14:paraId="2AEAD7BC" w14:textId="209F1C5A" w:rsidR="002A26D4" w:rsidRPr="00EB45C4" w:rsidRDefault="00EB45C4" w:rsidP="002A26D4">
      <w:pPr>
        <w:pStyle w:val="Odstavekseznama"/>
        <w:numPr>
          <w:ilvl w:val="0"/>
          <w:numId w:val="27"/>
        </w:numPr>
        <w:spacing w:after="60" w:line="260" w:lineRule="exact"/>
        <w:ind w:left="1071" w:hanging="357"/>
        <w:contextualSpacing w:val="0"/>
        <w:jc w:val="both"/>
        <w:rPr>
          <w:rFonts w:cs="Arial"/>
          <w:b/>
          <w:bCs/>
          <w:szCs w:val="20"/>
          <w:lang w:eastAsia="sl-SI"/>
        </w:rPr>
      </w:pPr>
      <w:r w:rsidRPr="002A26D4">
        <w:rPr>
          <w:rFonts w:cs="Arial"/>
          <w:b/>
          <w:color w:val="000000"/>
          <w:szCs w:val="20"/>
        </w:rPr>
        <w:t>Pomočnik vodje</w:t>
      </w:r>
      <w:r w:rsidR="002A26D4" w:rsidRPr="002A26D4">
        <w:rPr>
          <w:rFonts w:cs="Arial"/>
          <w:b/>
          <w:color w:val="000000"/>
          <w:szCs w:val="20"/>
        </w:rPr>
        <w:t xml:space="preserve"> </w:t>
      </w:r>
      <w:r w:rsidRPr="002A26D4">
        <w:rPr>
          <w:rFonts w:cs="Arial"/>
          <w:b/>
          <w:color w:val="000000"/>
          <w:szCs w:val="20"/>
        </w:rPr>
        <w:t>TPO</w:t>
      </w:r>
      <w:r w:rsidRPr="002A26D4">
        <w:rPr>
          <w:rFonts w:cs="Arial"/>
          <w:b/>
          <w:szCs w:val="20"/>
        </w:rPr>
        <w:t xml:space="preserve"> za odpravo posledic neurij</w:t>
      </w:r>
      <w:r w:rsidR="002A26D4" w:rsidRPr="002A26D4">
        <w:rPr>
          <w:rFonts w:cs="Arial"/>
          <w:b/>
          <w:szCs w:val="20"/>
        </w:rPr>
        <w:t xml:space="preserve">: </w:t>
      </w:r>
      <w:r w:rsidR="002A26D4" w:rsidRPr="002A26D4">
        <w:rPr>
          <w:rFonts w:cs="Arial"/>
          <w:szCs w:val="20"/>
        </w:rPr>
        <w:t xml:space="preserve">imeti mora najmanj </w:t>
      </w:r>
      <w:bookmarkStart w:id="8" w:name="_Hlk161170650"/>
      <w:r w:rsidRPr="002A26D4">
        <w:rPr>
          <w:rFonts w:cs="Arial"/>
          <w:color w:val="000000"/>
        </w:rPr>
        <w:t xml:space="preserve">VII. raven izobrazbe (univerzitetna ali 2. bolonjska stopnja) s področja gradbeništva </w:t>
      </w:r>
      <w:r w:rsidRPr="002A26D4">
        <w:rPr>
          <w:rFonts w:cs="Arial"/>
          <w:b/>
          <w:bCs/>
          <w:color w:val="000000"/>
        </w:rPr>
        <w:t>ali</w:t>
      </w:r>
      <w:r w:rsidRPr="002A26D4">
        <w:rPr>
          <w:rFonts w:cs="Arial"/>
          <w:color w:val="000000"/>
        </w:rPr>
        <w:t xml:space="preserve"> arhitekture</w:t>
      </w:r>
      <w:r w:rsidR="002A26D4" w:rsidRPr="002A26D4">
        <w:rPr>
          <w:rFonts w:cs="Arial"/>
          <w:color w:val="000000"/>
        </w:rPr>
        <w:t xml:space="preserve"> in </w:t>
      </w:r>
      <w:bookmarkEnd w:id="8"/>
      <w:r w:rsidR="002A26D4" w:rsidRPr="002A26D4">
        <w:rPr>
          <w:rFonts w:cs="Arial"/>
          <w:color w:val="000000"/>
        </w:rPr>
        <w:t>najmanj 5 let delovnih izkušenj na področjih povezanih z odpravo posledic po poplavah in plazovih</w:t>
      </w:r>
      <w:r w:rsidR="002A26D4">
        <w:rPr>
          <w:rFonts w:cs="Arial"/>
          <w:color w:val="000000"/>
        </w:rPr>
        <w:t>.</w:t>
      </w:r>
      <w:r w:rsidR="002A26D4" w:rsidRPr="002A26D4">
        <w:rPr>
          <w:rFonts w:cs="Arial"/>
          <w:szCs w:val="20"/>
          <w:lang w:eastAsia="sl-SI"/>
        </w:rPr>
        <w:t xml:space="preserve"> </w:t>
      </w:r>
      <w:r w:rsidR="002A26D4" w:rsidRPr="00B16DA2">
        <w:rPr>
          <w:rFonts w:cs="Arial"/>
          <w:szCs w:val="20"/>
          <w:lang w:eastAsia="sl-SI"/>
        </w:rPr>
        <w:t xml:space="preserve">Vpisan mora biti </w:t>
      </w:r>
      <w:r w:rsidR="002A26D4">
        <w:rPr>
          <w:rFonts w:cs="Arial"/>
          <w:szCs w:val="20"/>
          <w:lang w:eastAsia="sl-SI"/>
        </w:rPr>
        <w:t xml:space="preserve">tudi </w:t>
      </w:r>
      <w:r w:rsidR="002A26D4" w:rsidRPr="00B16DA2">
        <w:rPr>
          <w:rFonts w:cs="Arial"/>
          <w:szCs w:val="20"/>
          <w:lang w:eastAsia="sl-SI"/>
        </w:rPr>
        <w:t xml:space="preserve">v </w:t>
      </w:r>
      <w:r w:rsidR="002A26D4" w:rsidRPr="00B36B8A">
        <w:rPr>
          <w:rFonts w:cs="Arial"/>
        </w:rPr>
        <w:t>register pooblaščenih inženirjev pr</w:t>
      </w:r>
      <w:r w:rsidR="002A26D4">
        <w:rPr>
          <w:rFonts w:cs="Arial"/>
        </w:rPr>
        <w:t>i pristojni inženirski zbornici.</w:t>
      </w:r>
    </w:p>
    <w:p w14:paraId="0FF630B3" w14:textId="1090DDF1" w:rsidR="002A26D4" w:rsidRDefault="002A26D4" w:rsidP="002A26D4">
      <w:pPr>
        <w:pStyle w:val="Odstavekseznama"/>
        <w:numPr>
          <w:ilvl w:val="0"/>
          <w:numId w:val="27"/>
        </w:numPr>
        <w:spacing w:after="60" w:line="260" w:lineRule="exact"/>
        <w:ind w:left="1071" w:hanging="357"/>
        <w:contextualSpacing w:val="0"/>
        <w:jc w:val="both"/>
        <w:rPr>
          <w:rFonts w:cs="Arial"/>
        </w:rPr>
      </w:pPr>
      <w:r w:rsidRPr="002A26D4">
        <w:rPr>
          <w:rFonts w:cs="Arial"/>
          <w:b/>
          <w:szCs w:val="20"/>
        </w:rPr>
        <w:t xml:space="preserve">Vodja predhodnih del: </w:t>
      </w:r>
      <w:r w:rsidRPr="002A26D4">
        <w:rPr>
          <w:rFonts w:cs="Arial"/>
          <w:bCs/>
          <w:szCs w:val="20"/>
        </w:rPr>
        <w:t>imeti mora najmanj</w:t>
      </w:r>
      <w:r w:rsidRPr="002A26D4">
        <w:rPr>
          <w:rFonts w:cs="Arial"/>
          <w:b/>
          <w:szCs w:val="20"/>
        </w:rPr>
        <w:t xml:space="preserve"> </w:t>
      </w:r>
      <w:r w:rsidRPr="002A26D4">
        <w:rPr>
          <w:rFonts w:cs="Arial"/>
          <w:color w:val="000000"/>
        </w:rPr>
        <w:t xml:space="preserve">VII. raven izobrazbe (univerzitetna ali 2. bolonjska stopnja) s področja gradbeništva </w:t>
      </w:r>
      <w:r w:rsidRPr="002A26D4">
        <w:rPr>
          <w:rFonts w:cs="Arial"/>
          <w:b/>
          <w:bCs/>
          <w:color w:val="000000"/>
        </w:rPr>
        <w:t>ali</w:t>
      </w:r>
      <w:r w:rsidRPr="002A26D4">
        <w:rPr>
          <w:rFonts w:cs="Arial"/>
          <w:color w:val="000000"/>
        </w:rPr>
        <w:t xml:space="preserve"> arhitekture in najmanj 5 let delovnih izkušenj na področj</w:t>
      </w:r>
      <w:r>
        <w:rPr>
          <w:rFonts w:cs="Arial"/>
          <w:color w:val="000000"/>
        </w:rPr>
        <w:t>u</w:t>
      </w:r>
      <w:r w:rsidRPr="002A26D4">
        <w:rPr>
          <w:rFonts w:cs="Arial"/>
          <w:color w:val="000000"/>
        </w:rPr>
        <w:t xml:space="preserve"> </w:t>
      </w:r>
      <w:r w:rsidRPr="002A26D4">
        <w:rPr>
          <w:rFonts w:cs="Arial"/>
        </w:rPr>
        <w:t xml:space="preserve">na </w:t>
      </w:r>
      <w:r w:rsidRPr="002A26D4">
        <w:rPr>
          <w:rFonts w:cs="Arial"/>
        </w:rPr>
        <w:lastRenderedPageBreak/>
        <w:t xml:space="preserve">področju projektiranja </w:t>
      </w:r>
      <w:r w:rsidRPr="002A26D4">
        <w:rPr>
          <w:rFonts w:cs="Arial"/>
          <w:b/>
          <w:bCs/>
        </w:rPr>
        <w:t>ali</w:t>
      </w:r>
      <w:r w:rsidRPr="002A26D4">
        <w:rPr>
          <w:rFonts w:cs="Arial"/>
        </w:rPr>
        <w:t xml:space="preserve"> vodenja inženiringa</w:t>
      </w:r>
      <w:r>
        <w:rPr>
          <w:rFonts w:cs="Arial"/>
        </w:rPr>
        <w:t>.</w:t>
      </w:r>
      <w:r w:rsidRPr="00B16DA2">
        <w:rPr>
          <w:rFonts w:cs="Arial"/>
          <w:szCs w:val="20"/>
          <w:lang w:eastAsia="sl-SI"/>
        </w:rPr>
        <w:t xml:space="preserve"> Vpisan mora biti </w:t>
      </w:r>
      <w:r>
        <w:rPr>
          <w:rFonts w:cs="Arial"/>
          <w:szCs w:val="20"/>
          <w:lang w:eastAsia="sl-SI"/>
        </w:rPr>
        <w:t xml:space="preserve">tudi </w:t>
      </w:r>
      <w:r w:rsidRPr="00B16DA2">
        <w:rPr>
          <w:rFonts w:cs="Arial"/>
          <w:szCs w:val="20"/>
          <w:lang w:eastAsia="sl-SI"/>
        </w:rPr>
        <w:t xml:space="preserve">v </w:t>
      </w:r>
      <w:r w:rsidRPr="00B36B8A">
        <w:rPr>
          <w:rFonts w:cs="Arial"/>
        </w:rPr>
        <w:t>register pooblaščenih inženirjev pr</w:t>
      </w:r>
      <w:r>
        <w:rPr>
          <w:rFonts w:cs="Arial"/>
        </w:rPr>
        <w:t>i pristojni inženirski zbornici.</w:t>
      </w:r>
    </w:p>
    <w:p w14:paraId="1EE5C107" w14:textId="6EEA0212" w:rsidR="002A26D4" w:rsidRPr="00CA4A73" w:rsidRDefault="002A26D4" w:rsidP="002A26D4">
      <w:pPr>
        <w:pStyle w:val="Odstavekseznama"/>
        <w:numPr>
          <w:ilvl w:val="0"/>
          <w:numId w:val="27"/>
        </w:numPr>
        <w:spacing w:after="60" w:line="260" w:lineRule="exact"/>
        <w:ind w:left="1071" w:hanging="357"/>
        <w:contextualSpacing w:val="0"/>
        <w:jc w:val="both"/>
        <w:rPr>
          <w:rFonts w:cs="Arial"/>
          <w:bCs/>
          <w:szCs w:val="20"/>
        </w:rPr>
      </w:pPr>
      <w:r w:rsidRPr="007B519E">
        <w:rPr>
          <w:rFonts w:cs="Arial"/>
          <w:b/>
          <w:szCs w:val="20"/>
        </w:rPr>
        <w:t>Finančn</w:t>
      </w:r>
      <w:r w:rsidR="00A34118">
        <w:rPr>
          <w:rFonts w:cs="Arial"/>
          <w:b/>
          <w:szCs w:val="20"/>
        </w:rPr>
        <w:t>i strokovnjak</w:t>
      </w:r>
      <w:r w:rsidRPr="007B519E">
        <w:rPr>
          <w:rFonts w:cs="Arial"/>
          <w:b/>
          <w:szCs w:val="20"/>
        </w:rPr>
        <w:t xml:space="preserve">: </w:t>
      </w:r>
      <w:r w:rsidRPr="00CA4A73">
        <w:rPr>
          <w:rFonts w:cs="Arial"/>
          <w:bCs/>
          <w:szCs w:val="20"/>
        </w:rPr>
        <w:t>imeti mora najmanj</w:t>
      </w:r>
      <w:r>
        <w:rPr>
          <w:rFonts w:cs="Arial"/>
          <w:b/>
          <w:szCs w:val="20"/>
        </w:rPr>
        <w:t xml:space="preserve"> </w:t>
      </w:r>
      <w:r w:rsidRPr="00CA4A73">
        <w:rPr>
          <w:rFonts w:cs="Arial"/>
          <w:bCs/>
          <w:szCs w:val="20"/>
        </w:rPr>
        <w:t xml:space="preserve">VI. raven izobrazbe (višješolski strokovni program ali visokošolski strokovni program ali 1. bolonjska stopnja) ekonomske </w:t>
      </w:r>
      <w:r w:rsidRPr="0071044A">
        <w:rPr>
          <w:rFonts w:cs="Arial"/>
          <w:b/>
          <w:szCs w:val="20"/>
        </w:rPr>
        <w:t>ali</w:t>
      </w:r>
      <w:r w:rsidRPr="00CA4A73">
        <w:rPr>
          <w:rFonts w:cs="Arial"/>
          <w:bCs/>
          <w:szCs w:val="20"/>
        </w:rPr>
        <w:t xml:space="preserve"> upravne </w:t>
      </w:r>
      <w:r w:rsidRPr="0071044A">
        <w:rPr>
          <w:rFonts w:cs="Arial"/>
          <w:b/>
          <w:szCs w:val="20"/>
        </w:rPr>
        <w:t>ali</w:t>
      </w:r>
      <w:r w:rsidRPr="00CA4A73">
        <w:rPr>
          <w:rFonts w:cs="Arial"/>
          <w:bCs/>
          <w:szCs w:val="20"/>
        </w:rPr>
        <w:t xml:space="preserve"> pravne smeri, z najmanj 5 let delovnih izkušenj na področju financ.</w:t>
      </w:r>
    </w:p>
    <w:p w14:paraId="6F2AF717" w14:textId="09405B86" w:rsidR="002A26D4" w:rsidRPr="00CA4A73" w:rsidRDefault="00A34118" w:rsidP="002A26D4">
      <w:pPr>
        <w:pStyle w:val="Odstavekseznama"/>
        <w:numPr>
          <w:ilvl w:val="0"/>
          <w:numId w:val="27"/>
        </w:numPr>
        <w:spacing w:after="60" w:line="260" w:lineRule="exact"/>
        <w:ind w:left="1071" w:hanging="357"/>
        <w:contextualSpacing w:val="0"/>
        <w:jc w:val="both"/>
        <w:rPr>
          <w:rFonts w:cs="Arial"/>
        </w:rPr>
      </w:pPr>
      <w:r>
        <w:rPr>
          <w:rFonts w:cs="Arial"/>
          <w:b/>
          <w:szCs w:val="20"/>
        </w:rPr>
        <w:t>Pravni strokovnjak</w:t>
      </w:r>
      <w:r w:rsidR="002A26D4" w:rsidRPr="00CA4A73">
        <w:rPr>
          <w:rFonts w:cs="Arial"/>
          <w:b/>
          <w:szCs w:val="20"/>
        </w:rPr>
        <w:t xml:space="preserve">: </w:t>
      </w:r>
      <w:r w:rsidR="002A26D4" w:rsidRPr="00CA4A73">
        <w:rPr>
          <w:rFonts w:cs="Arial"/>
          <w:szCs w:val="20"/>
        </w:rPr>
        <w:t xml:space="preserve">imeti mora najmanj </w:t>
      </w:r>
      <w:r w:rsidR="002A26D4" w:rsidRPr="00CA4A73">
        <w:rPr>
          <w:rFonts w:cs="Arial"/>
          <w:color w:val="000000"/>
        </w:rPr>
        <w:t xml:space="preserve">VII. raven izobrazbe (univerzitetna ali 2. bolonjska stopnja) s področja prava, </w:t>
      </w:r>
      <w:r w:rsidR="002A26D4" w:rsidRPr="00CA4A73">
        <w:rPr>
          <w:rFonts w:cs="Arial"/>
        </w:rPr>
        <w:t>z najmanj 5 let delovnih izkušenj na področju gradbeništva in zemljiškoknjižnih zadev.</w:t>
      </w:r>
    </w:p>
    <w:p w14:paraId="6D88B6E7" w14:textId="5DBFD554" w:rsidR="002A26D4" w:rsidRPr="002A26D4" w:rsidRDefault="002A26D4" w:rsidP="002A26D4">
      <w:pPr>
        <w:pStyle w:val="Odstavekseznama"/>
        <w:numPr>
          <w:ilvl w:val="0"/>
          <w:numId w:val="27"/>
        </w:numPr>
        <w:spacing w:after="60" w:line="260" w:lineRule="exact"/>
        <w:ind w:left="1071" w:hanging="357"/>
        <w:contextualSpacing w:val="0"/>
        <w:jc w:val="both"/>
        <w:rPr>
          <w:rFonts w:cs="Arial"/>
          <w:b/>
          <w:szCs w:val="20"/>
        </w:rPr>
      </w:pPr>
      <w:r w:rsidRPr="002A26D4">
        <w:rPr>
          <w:rFonts w:cs="Arial"/>
          <w:b/>
          <w:szCs w:val="20"/>
        </w:rPr>
        <w:t xml:space="preserve">Strokovnjak statik: </w:t>
      </w:r>
      <w:r w:rsidRPr="002A26D4">
        <w:rPr>
          <w:rFonts w:cs="Arial"/>
          <w:bCs/>
          <w:szCs w:val="20"/>
        </w:rPr>
        <w:t>imeti mora najmanj</w:t>
      </w:r>
      <w:r w:rsidRPr="002A26D4">
        <w:rPr>
          <w:rFonts w:cs="Arial"/>
          <w:bCs/>
          <w:color w:val="000000"/>
          <w:szCs w:val="20"/>
        </w:rPr>
        <w:t xml:space="preserve"> VII. raven izobrazbe (univerzitetna ali 2. bolonjska stopnja) s področja gradbeništva</w:t>
      </w:r>
      <w:r w:rsidRPr="002A26D4">
        <w:rPr>
          <w:rFonts w:cs="Arial"/>
          <w:bCs/>
          <w:szCs w:val="20"/>
        </w:rPr>
        <w:t>.</w:t>
      </w:r>
      <w:r>
        <w:rPr>
          <w:rFonts w:cs="Arial"/>
          <w:bCs/>
          <w:szCs w:val="20"/>
        </w:rPr>
        <w:t xml:space="preserve"> </w:t>
      </w:r>
      <w:r w:rsidRPr="00711F7F">
        <w:rPr>
          <w:rFonts w:cs="Arial"/>
          <w:bCs/>
          <w:szCs w:val="20"/>
        </w:rPr>
        <w:t>Vpisan mora biti tudi v register pooblaščenih inženirjev pri pristojni inženirski zbornici, z opravljenim strokovnim izpitom</w:t>
      </w:r>
      <w:r>
        <w:rPr>
          <w:rFonts w:cs="Arial"/>
          <w:bCs/>
          <w:szCs w:val="20"/>
        </w:rPr>
        <w:t>,</w:t>
      </w:r>
      <w:r w:rsidRPr="00711F7F">
        <w:rPr>
          <w:rFonts w:cs="Arial"/>
          <w:bCs/>
          <w:szCs w:val="20"/>
        </w:rPr>
        <w:t xml:space="preserve"> pooblaščeni inženir.</w:t>
      </w:r>
    </w:p>
    <w:p w14:paraId="2A03B573" w14:textId="57BDF9B2" w:rsidR="002A26D4" w:rsidRPr="002A26D4" w:rsidRDefault="002A26D4" w:rsidP="002A26D4">
      <w:pPr>
        <w:pStyle w:val="Odstavekseznama"/>
        <w:numPr>
          <w:ilvl w:val="0"/>
          <w:numId w:val="27"/>
        </w:numPr>
        <w:spacing w:after="60" w:line="260" w:lineRule="exact"/>
        <w:ind w:left="1071" w:hanging="357"/>
        <w:contextualSpacing w:val="0"/>
        <w:jc w:val="both"/>
        <w:rPr>
          <w:rFonts w:cs="Arial"/>
          <w:bCs/>
          <w:szCs w:val="20"/>
        </w:rPr>
      </w:pPr>
      <w:r w:rsidRPr="002A26D4">
        <w:rPr>
          <w:rFonts w:cs="Arial"/>
          <w:b/>
          <w:szCs w:val="20"/>
        </w:rPr>
        <w:t xml:space="preserve">Strokovnjak s področja arhitekture: </w:t>
      </w:r>
      <w:r w:rsidRPr="002A26D4">
        <w:rPr>
          <w:rFonts w:cs="Arial"/>
          <w:bCs/>
          <w:szCs w:val="20"/>
        </w:rPr>
        <w:t>imeti mora najmanj VII. raven izobrazbe (univerzitetna ali 2. bolonjska stopnja) s področja arhitekture</w:t>
      </w:r>
      <w:r>
        <w:rPr>
          <w:rFonts w:cs="Arial"/>
          <w:bCs/>
          <w:szCs w:val="20"/>
        </w:rPr>
        <w:t xml:space="preserve"> in n</w:t>
      </w:r>
      <w:r w:rsidRPr="002A26D4">
        <w:rPr>
          <w:rFonts w:cs="Arial"/>
          <w:bCs/>
          <w:szCs w:val="20"/>
        </w:rPr>
        <w:t>ajmanj 5 let delovnih izkušenj iz projektiranja objektov</w:t>
      </w:r>
      <w:r>
        <w:rPr>
          <w:rFonts w:cs="Arial"/>
          <w:bCs/>
          <w:szCs w:val="20"/>
        </w:rPr>
        <w:t>.</w:t>
      </w:r>
      <w:r w:rsidRPr="002A26D4">
        <w:rPr>
          <w:rFonts w:cs="Arial"/>
          <w:bCs/>
          <w:szCs w:val="20"/>
        </w:rPr>
        <w:t xml:space="preserve"> </w:t>
      </w:r>
      <w:r w:rsidRPr="00711F7F">
        <w:rPr>
          <w:rFonts w:cs="Arial"/>
          <w:bCs/>
          <w:szCs w:val="20"/>
        </w:rPr>
        <w:t>Vpisan mora biti tudi v register pooblaščenih inženirjev pri pristojni inženirski zbornici, z opravljenim strokovnim izpitom</w:t>
      </w:r>
      <w:r>
        <w:rPr>
          <w:rFonts w:cs="Arial"/>
          <w:bCs/>
          <w:szCs w:val="20"/>
        </w:rPr>
        <w:t>,</w:t>
      </w:r>
      <w:r w:rsidRPr="002A26D4">
        <w:rPr>
          <w:rFonts w:cs="Arial"/>
          <w:bCs/>
          <w:szCs w:val="20"/>
        </w:rPr>
        <w:t xml:space="preserve"> pooblaščeni arhitekt.</w:t>
      </w:r>
    </w:p>
    <w:p w14:paraId="0D591596" w14:textId="24DE997D" w:rsidR="002A26D4" w:rsidRPr="002A26D4" w:rsidRDefault="002A26D4" w:rsidP="002A26D4">
      <w:pPr>
        <w:pStyle w:val="Odstavekseznama"/>
        <w:numPr>
          <w:ilvl w:val="0"/>
          <w:numId w:val="27"/>
        </w:numPr>
        <w:spacing w:after="60" w:line="260" w:lineRule="exact"/>
        <w:ind w:left="1071" w:hanging="357"/>
        <w:contextualSpacing w:val="0"/>
        <w:jc w:val="both"/>
        <w:rPr>
          <w:rFonts w:cs="Arial"/>
          <w:bCs/>
          <w:szCs w:val="20"/>
        </w:rPr>
      </w:pPr>
      <w:r w:rsidRPr="002A26D4">
        <w:rPr>
          <w:rFonts w:cs="Arial"/>
          <w:b/>
          <w:szCs w:val="20"/>
        </w:rPr>
        <w:t xml:space="preserve">Strokovni nadzor nad gradnjo - gradbeni nadzor: </w:t>
      </w:r>
      <w:r w:rsidRPr="002A26D4">
        <w:rPr>
          <w:rFonts w:cs="Arial"/>
          <w:bCs/>
          <w:szCs w:val="20"/>
        </w:rPr>
        <w:t>imeti mora najmanj VII. raven izobrazbe (univerzitetna ali 2. bolonjska stopnja) s področja gradbeništva ali arhitekture in najmanj 5 let delovnih izkušenj na področju gradbenega nadzora. Vpisan mora biti tudi v register pooblaščenih inženirjev pri pristojni inženirski zbornici, z opravljenim strokovnim izpitom, pooblaščeni inženir ali arhitekt.</w:t>
      </w:r>
    </w:p>
    <w:p w14:paraId="23F6C16C" w14:textId="5029D178" w:rsidR="002A26D4" w:rsidRDefault="002A26D4" w:rsidP="0071044A">
      <w:pPr>
        <w:pStyle w:val="Odstavekseznama"/>
        <w:numPr>
          <w:ilvl w:val="0"/>
          <w:numId w:val="27"/>
        </w:numPr>
        <w:spacing w:after="60" w:line="260" w:lineRule="exact"/>
        <w:ind w:left="1071" w:hanging="357"/>
        <w:contextualSpacing w:val="0"/>
        <w:jc w:val="both"/>
        <w:rPr>
          <w:rFonts w:cs="Arial"/>
          <w:color w:val="000000"/>
        </w:rPr>
      </w:pPr>
      <w:r w:rsidRPr="0071044A">
        <w:rPr>
          <w:rFonts w:cs="Arial"/>
          <w:b/>
          <w:szCs w:val="20"/>
        </w:rPr>
        <w:t xml:space="preserve">Strokovni nadzor nad gradnjo – strojne instalacije in strokovnjak za pregled načrtov strojnih instalacij: </w:t>
      </w:r>
      <w:r w:rsidR="0071044A" w:rsidRPr="0071044A">
        <w:rPr>
          <w:rFonts w:cs="Arial"/>
          <w:bCs/>
          <w:szCs w:val="20"/>
        </w:rPr>
        <w:t>imeti mora najmanj</w:t>
      </w:r>
      <w:r w:rsidR="0071044A" w:rsidRPr="0071044A">
        <w:rPr>
          <w:rFonts w:cs="Arial"/>
          <w:b/>
          <w:szCs w:val="20"/>
        </w:rPr>
        <w:t xml:space="preserve"> </w:t>
      </w:r>
      <w:r w:rsidRPr="0071044A">
        <w:rPr>
          <w:rFonts w:cs="Arial"/>
          <w:color w:val="000000"/>
        </w:rPr>
        <w:t>VII. raven izobrazbe (univerzitetna ali 2. bolonjska stopnja) s področja strojništva</w:t>
      </w:r>
      <w:r w:rsidR="0071044A">
        <w:rPr>
          <w:rFonts w:cs="Arial"/>
          <w:color w:val="000000"/>
        </w:rPr>
        <w:t xml:space="preserve"> in </w:t>
      </w:r>
      <w:r w:rsidR="0071044A" w:rsidRPr="0071044A">
        <w:rPr>
          <w:rFonts w:cs="Arial"/>
          <w:color w:val="000000"/>
        </w:rPr>
        <w:t>najmanj 5 let delovnih izkušenj na področju nadzorov in pregledov strojnih instalacij</w:t>
      </w:r>
      <w:r w:rsidR="0071044A">
        <w:rPr>
          <w:rFonts w:cs="Arial"/>
          <w:color w:val="000000"/>
        </w:rPr>
        <w:t xml:space="preserve">. </w:t>
      </w:r>
      <w:r w:rsidR="0071044A" w:rsidRPr="00711F7F">
        <w:rPr>
          <w:rFonts w:cs="Arial"/>
          <w:bCs/>
          <w:szCs w:val="20"/>
        </w:rPr>
        <w:t>Vpisan mora biti tudi v register pooblaščenih inženirjev pri pristojni inženirski zbornici, z opravljenim strokovnim izpitom</w:t>
      </w:r>
      <w:r w:rsidR="0071044A">
        <w:rPr>
          <w:rFonts w:cs="Arial"/>
          <w:bCs/>
          <w:szCs w:val="20"/>
        </w:rPr>
        <w:t>,</w:t>
      </w:r>
      <w:r w:rsidR="0071044A" w:rsidRPr="00711F7F">
        <w:rPr>
          <w:rFonts w:cs="Arial"/>
          <w:bCs/>
          <w:szCs w:val="20"/>
        </w:rPr>
        <w:t xml:space="preserve"> pooblaščeni inženir.</w:t>
      </w:r>
    </w:p>
    <w:p w14:paraId="26D43623" w14:textId="0A83061B" w:rsidR="002A26D4" w:rsidRPr="0071044A" w:rsidRDefault="002A26D4" w:rsidP="0071044A">
      <w:pPr>
        <w:pStyle w:val="Odstavekseznama"/>
        <w:numPr>
          <w:ilvl w:val="0"/>
          <w:numId w:val="27"/>
        </w:numPr>
        <w:spacing w:after="60" w:line="260" w:lineRule="exact"/>
        <w:ind w:left="1071" w:hanging="357"/>
        <w:contextualSpacing w:val="0"/>
        <w:jc w:val="both"/>
        <w:rPr>
          <w:rFonts w:cs="Arial"/>
          <w:color w:val="000000"/>
        </w:rPr>
      </w:pPr>
      <w:r w:rsidRPr="0071044A">
        <w:rPr>
          <w:rFonts w:cs="Arial"/>
          <w:b/>
          <w:szCs w:val="20"/>
        </w:rPr>
        <w:t>Strokovni nadzor nad gradnjo – elektro instalacije in strokovnjak za pregled načrtov elektro instalacij</w:t>
      </w:r>
      <w:r w:rsidR="0071044A" w:rsidRPr="0071044A">
        <w:rPr>
          <w:rFonts w:cs="Arial"/>
          <w:b/>
          <w:szCs w:val="20"/>
        </w:rPr>
        <w:t xml:space="preserve">: </w:t>
      </w:r>
      <w:r w:rsidR="0071044A" w:rsidRPr="0071044A">
        <w:rPr>
          <w:rFonts w:cs="Arial"/>
          <w:bCs/>
          <w:szCs w:val="20"/>
        </w:rPr>
        <w:t>imeti mora najmanj</w:t>
      </w:r>
      <w:r w:rsidR="0071044A" w:rsidRPr="0071044A">
        <w:rPr>
          <w:rFonts w:cs="Arial"/>
          <w:b/>
          <w:szCs w:val="20"/>
        </w:rPr>
        <w:t xml:space="preserve"> </w:t>
      </w:r>
      <w:r w:rsidRPr="0071044A">
        <w:rPr>
          <w:rFonts w:cs="Arial"/>
          <w:color w:val="000000"/>
        </w:rPr>
        <w:t>VII. raven izobrazbe (univerzitetna ali 2. bolonjska stopnja) elektro smeri</w:t>
      </w:r>
      <w:r w:rsidR="0071044A">
        <w:rPr>
          <w:rFonts w:cs="Arial"/>
          <w:color w:val="000000"/>
        </w:rPr>
        <w:t xml:space="preserve"> in </w:t>
      </w:r>
      <w:r w:rsidR="0071044A" w:rsidRPr="0071044A">
        <w:rPr>
          <w:rFonts w:cs="Arial"/>
          <w:color w:val="000000"/>
        </w:rPr>
        <w:t>najmanj 5 let delovnih izkušenj na področju nadzorov in pregledov elektro instalacij</w:t>
      </w:r>
      <w:r w:rsidR="0071044A">
        <w:rPr>
          <w:rFonts w:cs="Arial"/>
          <w:color w:val="000000"/>
        </w:rPr>
        <w:t xml:space="preserve">. </w:t>
      </w:r>
      <w:r w:rsidR="0071044A" w:rsidRPr="00711F7F">
        <w:rPr>
          <w:rFonts w:cs="Arial"/>
          <w:bCs/>
          <w:szCs w:val="20"/>
        </w:rPr>
        <w:t>Vpisan mora biti tudi v register pooblaščenih inženirjev pri pristojni inženirski zbornici, z opravljenim strokovnim izpitom</w:t>
      </w:r>
      <w:r w:rsidR="0071044A">
        <w:rPr>
          <w:rFonts w:cs="Arial"/>
          <w:bCs/>
          <w:szCs w:val="20"/>
        </w:rPr>
        <w:t>,</w:t>
      </w:r>
      <w:r w:rsidR="0071044A" w:rsidRPr="00711F7F">
        <w:rPr>
          <w:rFonts w:cs="Arial"/>
          <w:bCs/>
          <w:szCs w:val="20"/>
        </w:rPr>
        <w:t xml:space="preserve"> pooblaščeni inženir</w:t>
      </w:r>
      <w:r w:rsidR="0071044A">
        <w:rPr>
          <w:rFonts w:cs="Arial"/>
          <w:bCs/>
          <w:szCs w:val="20"/>
        </w:rPr>
        <w:t>.</w:t>
      </w:r>
    </w:p>
    <w:p w14:paraId="290C835A" w14:textId="77777777" w:rsidR="0071044A" w:rsidRPr="0071044A" w:rsidRDefault="002A26D4" w:rsidP="0071044A">
      <w:pPr>
        <w:pStyle w:val="Odstavekseznama"/>
        <w:numPr>
          <w:ilvl w:val="0"/>
          <w:numId w:val="27"/>
        </w:numPr>
        <w:spacing w:after="60" w:line="260" w:lineRule="exact"/>
        <w:ind w:left="1071" w:hanging="357"/>
        <w:contextualSpacing w:val="0"/>
        <w:jc w:val="both"/>
        <w:rPr>
          <w:rFonts w:cs="Arial"/>
          <w:color w:val="000000"/>
        </w:rPr>
      </w:pPr>
      <w:r w:rsidRPr="0071044A">
        <w:rPr>
          <w:rFonts w:cs="Arial"/>
          <w:b/>
          <w:szCs w:val="20"/>
        </w:rPr>
        <w:t>Strokovnjak za področje inženirskih objektov</w:t>
      </w:r>
      <w:r w:rsidR="0071044A" w:rsidRPr="0071044A">
        <w:rPr>
          <w:rFonts w:cs="Arial"/>
          <w:b/>
          <w:szCs w:val="20"/>
        </w:rPr>
        <w:t xml:space="preserve">: </w:t>
      </w:r>
      <w:r w:rsidR="0071044A" w:rsidRPr="0071044A">
        <w:rPr>
          <w:rFonts w:cs="Arial"/>
          <w:bCs/>
          <w:szCs w:val="20"/>
        </w:rPr>
        <w:t>imeti mora najmanj</w:t>
      </w:r>
      <w:r w:rsidR="0071044A" w:rsidRPr="0071044A">
        <w:rPr>
          <w:rFonts w:cs="Arial"/>
          <w:b/>
          <w:szCs w:val="20"/>
        </w:rPr>
        <w:t xml:space="preserve"> </w:t>
      </w:r>
      <w:r w:rsidRPr="0071044A">
        <w:rPr>
          <w:rFonts w:cs="Arial"/>
        </w:rPr>
        <w:t>VII. raven izobrazbe (univerzitetna ali 2. bolonjska stopnja) s področja gradbeništva</w:t>
      </w:r>
      <w:r w:rsidR="0071044A">
        <w:rPr>
          <w:rFonts w:cs="Arial"/>
        </w:rPr>
        <w:t xml:space="preserve"> in </w:t>
      </w:r>
      <w:r w:rsidR="0071044A" w:rsidRPr="0071044A">
        <w:rPr>
          <w:rFonts w:cs="Arial"/>
        </w:rPr>
        <w:t>najmanj 5 let delovnih izkušenj na področju gradnje inženirskih objektov</w:t>
      </w:r>
      <w:r w:rsidR="0071044A">
        <w:rPr>
          <w:rFonts w:cs="Arial"/>
        </w:rPr>
        <w:t xml:space="preserve">. </w:t>
      </w:r>
      <w:r w:rsidR="0071044A" w:rsidRPr="00711F7F">
        <w:rPr>
          <w:rFonts w:cs="Arial"/>
          <w:bCs/>
          <w:szCs w:val="20"/>
        </w:rPr>
        <w:t>Vpisan mora biti tudi v register pooblaščenih inženirjev pri pristojni inženirski zbornici, z opravljenim strokovnim izpitom</w:t>
      </w:r>
      <w:r w:rsidR="0071044A">
        <w:rPr>
          <w:rFonts w:cs="Arial"/>
          <w:bCs/>
          <w:szCs w:val="20"/>
        </w:rPr>
        <w:t>,</w:t>
      </w:r>
      <w:r w:rsidR="0071044A" w:rsidRPr="00711F7F">
        <w:rPr>
          <w:rFonts w:cs="Arial"/>
          <w:bCs/>
          <w:szCs w:val="20"/>
        </w:rPr>
        <w:t xml:space="preserve"> pooblaščeni inženir</w:t>
      </w:r>
      <w:r w:rsidR="0071044A">
        <w:rPr>
          <w:rFonts w:cs="Arial"/>
          <w:bCs/>
          <w:szCs w:val="20"/>
        </w:rPr>
        <w:t>.</w:t>
      </w:r>
    </w:p>
    <w:p w14:paraId="7708A4A5" w14:textId="76E3545B" w:rsidR="0071044A" w:rsidRPr="0071044A" w:rsidRDefault="0071044A" w:rsidP="0071044A">
      <w:pPr>
        <w:pStyle w:val="Odstavekseznama"/>
        <w:numPr>
          <w:ilvl w:val="0"/>
          <w:numId w:val="27"/>
        </w:numPr>
        <w:spacing w:after="60" w:line="260" w:lineRule="exact"/>
        <w:ind w:left="1071" w:hanging="357"/>
        <w:contextualSpacing w:val="0"/>
        <w:jc w:val="both"/>
        <w:rPr>
          <w:rFonts w:cs="Arial"/>
        </w:rPr>
      </w:pPr>
      <w:r w:rsidRPr="0071044A">
        <w:rPr>
          <w:rFonts w:cs="Arial"/>
          <w:b/>
          <w:szCs w:val="20"/>
        </w:rPr>
        <w:t xml:space="preserve">Strokovnjak za geotehnične ukrepe: </w:t>
      </w:r>
      <w:r w:rsidRPr="0071044A">
        <w:rPr>
          <w:rFonts w:cs="Arial"/>
          <w:bCs/>
          <w:szCs w:val="20"/>
        </w:rPr>
        <w:t>imeti mora najmanj</w:t>
      </w:r>
      <w:r w:rsidRPr="0071044A">
        <w:rPr>
          <w:rFonts w:cs="Arial"/>
        </w:rPr>
        <w:t xml:space="preserve"> VII. raven izobrazbe (univerzitetna ali 2. bolonjska stopnja) s področja gradbeništva </w:t>
      </w:r>
      <w:r w:rsidRPr="0071044A">
        <w:rPr>
          <w:rFonts w:cs="Arial"/>
          <w:b/>
          <w:bCs/>
        </w:rPr>
        <w:t>ali</w:t>
      </w:r>
      <w:r w:rsidRPr="0071044A">
        <w:rPr>
          <w:rFonts w:cs="Arial"/>
        </w:rPr>
        <w:t xml:space="preserve"> geologije</w:t>
      </w:r>
      <w:r>
        <w:rPr>
          <w:rFonts w:cs="Arial"/>
        </w:rPr>
        <w:t xml:space="preserve"> in </w:t>
      </w:r>
      <w:r w:rsidRPr="0071044A">
        <w:rPr>
          <w:rFonts w:cs="Arial"/>
        </w:rPr>
        <w:t>najmanj 5 let delovnih izkušenj na področju inženirske geologije</w:t>
      </w:r>
      <w:r>
        <w:rPr>
          <w:rFonts w:cs="Arial"/>
        </w:rPr>
        <w:t xml:space="preserve">. </w:t>
      </w:r>
      <w:r w:rsidRPr="00711F7F">
        <w:rPr>
          <w:rFonts w:cs="Arial"/>
          <w:bCs/>
          <w:szCs w:val="20"/>
        </w:rPr>
        <w:t>Vpisan mora biti tudi v register pooblaščenih inženirjev pri pristojni inženirski zbornici, z opravljenim strokovnim izpitom</w:t>
      </w:r>
      <w:r>
        <w:rPr>
          <w:rFonts w:cs="Arial"/>
          <w:bCs/>
          <w:szCs w:val="20"/>
        </w:rPr>
        <w:t>,</w:t>
      </w:r>
      <w:r w:rsidRPr="00711F7F">
        <w:rPr>
          <w:rFonts w:cs="Arial"/>
          <w:bCs/>
          <w:szCs w:val="20"/>
        </w:rPr>
        <w:t xml:space="preserve"> pooblaščeni inženir</w:t>
      </w:r>
      <w:r w:rsidRPr="0071044A">
        <w:rPr>
          <w:rFonts w:cs="Arial"/>
        </w:rPr>
        <w:t>.</w:t>
      </w:r>
    </w:p>
    <w:p w14:paraId="45312853" w14:textId="707B07FD" w:rsidR="0071044A" w:rsidRPr="0071044A" w:rsidRDefault="0071044A" w:rsidP="0071044A">
      <w:pPr>
        <w:pStyle w:val="Odstavekseznama"/>
        <w:numPr>
          <w:ilvl w:val="0"/>
          <w:numId w:val="27"/>
        </w:numPr>
        <w:spacing w:after="60" w:line="260" w:lineRule="exact"/>
        <w:ind w:left="1071" w:hanging="357"/>
        <w:contextualSpacing w:val="0"/>
        <w:jc w:val="both"/>
        <w:rPr>
          <w:rFonts w:cs="Arial"/>
        </w:rPr>
      </w:pPr>
      <w:r w:rsidRPr="0071044A">
        <w:rPr>
          <w:rFonts w:cs="Arial"/>
          <w:b/>
          <w:szCs w:val="20"/>
        </w:rPr>
        <w:t xml:space="preserve">Strokovnjak za cestno infrastrukturo: </w:t>
      </w:r>
      <w:r w:rsidRPr="0071044A">
        <w:rPr>
          <w:rFonts w:cs="Arial"/>
          <w:bCs/>
          <w:szCs w:val="20"/>
        </w:rPr>
        <w:t>imeti mora najmanj</w:t>
      </w:r>
      <w:r w:rsidRPr="0071044A">
        <w:rPr>
          <w:rFonts w:cs="Arial"/>
        </w:rPr>
        <w:t xml:space="preserve"> VII. raven izobrazbe (univerzitetna ali 2. bolonjska stopnja) s področja gradbeništva</w:t>
      </w:r>
      <w:r>
        <w:rPr>
          <w:rFonts w:cs="Arial"/>
        </w:rPr>
        <w:t xml:space="preserve"> in </w:t>
      </w:r>
      <w:r w:rsidRPr="0071044A">
        <w:rPr>
          <w:rFonts w:cs="Arial"/>
        </w:rPr>
        <w:t>najmanj 5 let delovnih izkušenj na področju gradnje cest</w:t>
      </w:r>
      <w:r>
        <w:rPr>
          <w:rFonts w:cs="Arial"/>
        </w:rPr>
        <w:t xml:space="preserve">. </w:t>
      </w:r>
      <w:r w:rsidRPr="00711F7F">
        <w:rPr>
          <w:rFonts w:cs="Arial"/>
          <w:bCs/>
          <w:szCs w:val="20"/>
        </w:rPr>
        <w:t>Vpisan mora biti tudi v register pooblaščenih inženirjev pri pristojni inženirski zbornici, z opravljenim strokovnim izpitom</w:t>
      </w:r>
      <w:r>
        <w:rPr>
          <w:rFonts w:cs="Arial"/>
          <w:bCs/>
          <w:szCs w:val="20"/>
        </w:rPr>
        <w:t>,</w:t>
      </w:r>
      <w:r w:rsidRPr="00711F7F">
        <w:rPr>
          <w:rFonts w:cs="Arial"/>
          <w:bCs/>
          <w:szCs w:val="20"/>
        </w:rPr>
        <w:t xml:space="preserve"> pooblaščeni inženir</w:t>
      </w:r>
      <w:r>
        <w:rPr>
          <w:rFonts w:cs="Arial"/>
          <w:bCs/>
          <w:szCs w:val="20"/>
        </w:rPr>
        <w:t xml:space="preserve">. </w:t>
      </w:r>
    </w:p>
    <w:p w14:paraId="2B30653F" w14:textId="2304B820" w:rsidR="0071044A" w:rsidRPr="0071044A" w:rsidRDefault="0071044A" w:rsidP="0071044A">
      <w:pPr>
        <w:pStyle w:val="Odstavekseznama"/>
        <w:numPr>
          <w:ilvl w:val="0"/>
          <w:numId w:val="27"/>
        </w:numPr>
        <w:spacing w:after="60" w:line="260" w:lineRule="exact"/>
        <w:ind w:left="1071" w:hanging="357"/>
        <w:contextualSpacing w:val="0"/>
        <w:jc w:val="both"/>
        <w:rPr>
          <w:rFonts w:cs="Arial"/>
        </w:rPr>
      </w:pPr>
      <w:r w:rsidRPr="0071044A">
        <w:rPr>
          <w:rFonts w:cs="Arial"/>
          <w:b/>
          <w:szCs w:val="20"/>
        </w:rPr>
        <w:t xml:space="preserve">Strokovnjak za področje vodarstva: </w:t>
      </w:r>
      <w:r w:rsidRPr="0071044A">
        <w:rPr>
          <w:rFonts w:cs="Arial"/>
          <w:bCs/>
          <w:szCs w:val="20"/>
        </w:rPr>
        <w:t>imeti mora najmanj</w:t>
      </w:r>
      <w:r w:rsidRPr="0071044A">
        <w:rPr>
          <w:rFonts w:cs="Arial"/>
          <w:b/>
          <w:szCs w:val="20"/>
        </w:rPr>
        <w:t xml:space="preserve"> </w:t>
      </w:r>
      <w:r w:rsidRPr="0071044A">
        <w:rPr>
          <w:rFonts w:cs="Arial"/>
        </w:rPr>
        <w:t>VII. raven izobrazbe (univerzitetna ali 2. bolonjska stopnja) s področja gradbeništva – hidrotehnična smer</w:t>
      </w:r>
      <w:r>
        <w:rPr>
          <w:rFonts w:cs="Arial"/>
        </w:rPr>
        <w:t xml:space="preserve"> in </w:t>
      </w:r>
      <w:r w:rsidRPr="0071044A">
        <w:rPr>
          <w:rFonts w:cs="Arial"/>
        </w:rPr>
        <w:t>najmanj 5 let delovnih izkušenj na področju vodarstva</w:t>
      </w:r>
      <w:r>
        <w:rPr>
          <w:rFonts w:cs="Arial"/>
        </w:rPr>
        <w:t xml:space="preserve">. </w:t>
      </w:r>
      <w:r w:rsidRPr="00711F7F">
        <w:rPr>
          <w:rFonts w:cs="Arial"/>
          <w:bCs/>
          <w:szCs w:val="20"/>
        </w:rPr>
        <w:t>Vpisan mora biti tudi v register pooblaščenih inženirjev pri pristojni inženirski zbornici, z opravljenim strokovnim izpitom</w:t>
      </w:r>
      <w:r>
        <w:rPr>
          <w:rFonts w:cs="Arial"/>
          <w:bCs/>
          <w:szCs w:val="20"/>
        </w:rPr>
        <w:t>,</w:t>
      </w:r>
      <w:r w:rsidRPr="00711F7F">
        <w:rPr>
          <w:rFonts w:cs="Arial"/>
          <w:bCs/>
          <w:szCs w:val="20"/>
        </w:rPr>
        <w:t xml:space="preserve"> pooblaščeni inženir</w:t>
      </w:r>
      <w:r w:rsidRPr="0071044A">
        <w:rPr>
          <w:rFonts w:cs="Arial"/>
        </w:rPr>
        <w:t>.</w:t>
      </w:r>
    </w:p>
    <w:p w14:paraId="5437DF8F" w14:textId="1937B48C" w:rsidR="0071044A" w:rsidRPr="0071044A" w:rsidRDefault="0071044A" w:rsidP="0071044A">
      <w:pPr>
        <w:pStyle w:val="Odstavekseznama"/>
        <w:numPr>
          <w:ilvl w:val="0"/>
          <w:numId w:val="27"/>
        </w:numPr>
        <w:spacing w:after="60" w:line="260" w:lineRule="exact"/>
        <w:ind w:left="1071" w:hanging="357"/>
        <w:contextualSpacing w:val="0"/>
        <w:jc w:val="both"/>
        <w:rPr>
          <w:rFonts w:cs="Arial"/>
        </w:rPr>
      </w:pPr>
      <w:r w:rsidRPr="0071044A">
        <w:rPr>
          <w:rFonts w:cs="Arial"/>
          <w:b/>
          <w:szCs w:val="20"/>
        </w:rPr>
        <w:t xml:space="preserve">Strokovnjak za gradbene kalkulacije: </w:t>
      </w:r>
      <w:r w:rsidRPr="0071044A">
        <w:rPr>
          <w:rFonts w:cs="Arial"/>
          <w:bCs/>
          <w:szCs w:val="20"/>
        </w:rPr>
        <w:t>imeti mora najmanj</w:t>
      </w:r>
      <w:r w:rsidRPr="0071044A">
        <w:rPr>
          <w:rFonts w:cs="Arial"/>
          <w:b/>
          <w:szCs w:val="20"/>
        </w:rPr>
        <w:t xml:space="preserve"> </w:t>
      </w:r>
      <w:r w:rsidRPr="0071044A">
        <w:rPr>
          <w:rFonts w:cs="Arial"/>
        </w:rPr>
        <w:t xml:space="preserve">VII. raven izobrazbe (univerzitetna ali 2. bolonjska stopnja) s področja gradbeništva </w:t>
      </w:r>
      <w:r>
        <w:rPr>
          <w:rFonts w:cs="Arial"/>
        </w:rPr>
        <w:t>in</w:t>
      </w:r>
      <w:r w:rsidRPr="0071044A">
        <w:rPr>
          <w:rFonts w:cs="Arial"/>
        </w:rPr>
        <w:t xml:space="preserve"> najmanj 5 let delovnih izkušenj na področju gradbenih kalkulacij.</w:t>
      </w:r>
    </w:p>
    <w:p w14:paraId="50841835" w14:textId="050706FC" w:rsidR="0071044A" w:rsidRPr="0071044A" w:rsidRDefault="0071044A" w:rsidP="0071044A">
      <w:pPr>
        <w:pStyle w:val="Odstavekseznama"/>
        <w:numPr>
          <w:ilvl w:val="0"/>
          <w:numId w:val="27"/>
        </w:numPr>
        <w:spacing w:after="60" w:line="260" w:lineRule="exact"/>
        <w:ind w:left="1071" w:hanging="357"/>
        <w:contextualSpacing w:val="0"/>
        <w:jc w:val="both"/>
        <w:rPr>
          <w:rFonts w:cs="Arial"/>
        </w:rPr>
      </w:pPr>
      <w:r w:rsidRPr="0071044A">
        <w:rPr>
          <w:rFonts w:cs="Arial"/>
          <w:b/>
          <w:szCs w:val="20"/>
        </w:rPr>
        <w:t xml:space="preserve">Projektant izvedbenih načrtov: </w:t>
      </w:r>
      <w:r w:rsidRPr="0071044A">
        <w:rPr>
          <w:rFonts w:cs="Arial"/>
          <w:bCs/>
          <w:szCs w:val="20"/>
        </w:rPr>
        <w:t>imeti mora najmanj</w:t>
      </w:r>
      <w:r w:rsidRPr="0071044A">
        <w:rPr>
          <w:rFonts w:cs="Arial"/>
          <w:b/>
          <w:szCs w:val="20"/>
        </w:rPr>
        <w:t xml:space="preserve"> </w:t>
      </w:r>
      <w:r w:rsidRPr="0071044A">
        <w:rPr>
          <w:rFonts w:cs="Arial"/>
        </w:rPr>
        <w:t>VI. raven izobrazbe</w:t>
      </w:r>
      <w:r>
        <w:rPr>
          <w:rFonts w:cs="Arial"/>
        </w:rPr>
        <w:t xml:space="preserve"> </w:t>
      </w:r>
      <w:r w:rsidRPr="00CA4A73">
        <w:rPr>
          <w:rFonts w:cs="Arial"/>
          <w:bCs/>
          <w:szCs w:val="20"/>
        </w:rPr>
        <w:t>(višješolski strokovni program ali visokošolski strokovni program ali 1. bolonjska stopnja)</w:t>
      </w:r>
      <w:r w:rsidRPr="0071044A">
        <w:rPr>
          <w:rFonts w:cs="Arial"/>
        </w:rPr>
        <w:t xml:space="preserve"> s področja gradbeništva </w:t>
      </w:r>
      <w:r>
        <w:rPr>
          <w:rFonts w:cs="Arial"/>
        </w:rPr>
        <w:t>in</w:t>
      </w:r>
      <w:r w:rsidRPr="0071044A">
        <w:rPr>
          <w:rFonts w:cs="Arial"/>
        </w:rPr>
        <w:t xml:space="preserve"> najmanj 5 let delovnih izkušenj na področju projektiranja.</w:t>
      </w:r>
    </w:p>
    <w:p w14:paraId="226D3795" w14:textId="77777777" w:rsidR="00B90D5F" w:rsidRDefault="00B90D5F" w:rsidP="00A34118">
      <w:pPr>
        <w:spacing w:line="260" w:lineRule="exact"/>
        <w:ind w:left="659"/>
        <w:jc w:val="both"/>
        <w:rPr>
          <w:rFonts w:ascii="Arial" w:hAnsi="Arial" w:cs="Arial"/>
        </w:rPr>
      </w:pPr>
    </w:p>
    <w:p w14:paraId="608CD494" w14:textId="747EDC52" w:rsidR="00B90D5F" w:rsidRDefault="00B90D5F" w:rsidP="00A34118">
      <w:pPr>
        <w:spacing w:line="260" w:lineRule="exact"/>
        <w:ind w:left="659"/>
        <w:jc w:val="both"/>
        <w:rPr>
          <w:rFonts w:ascii="Arial" w:hAnsi="Arial" w:cs="Arial"/>
        </w:rPr>
      </w:pPr>
      <w:r w:rsidRPr="00B90D5F">
        <w:rPr>
          <w:rFonts w:ascii="Arial" w:hAnsi="Arial" w:cs="Arial"/>
        </w:rPr>
        <w:t>Posamezen strokovnjak lahko pokrije več področij in je lahko hkrati nominiran pri sklopu 1 in pri sklopu 2, pri čemer pa vodja državne tehnične pisarne (DTP ne more biti hkrati tudi vodja  tehnične pisarne za obnovo (TPO).</w:t>
      </w:r>
    </w:p>
    <w:p w14:paraId="3D574855" w14:textId="15C409CF" w:rsidR="0071044A" w:rsidRDefault="0071044A" w:rsidP="00A34118">
      <w:pPr>
        <w:spacing w:line="260" w:lineRule="exact"/>
        <w:ind w:left="659"/>
        <w:jc w:val="both"/>
        <w:rPr>
          <w:rFonts w:ascii="Arial" w:hAnsi="Arial" w:cs="Arial"/>
        </w:rPr>
      </w:pPr>
      <w:r w:rsidRPr="00711F7F">
        <w:rPr>
          <w:rFonts w:ascii="Arial" w:hAnsi="Arial" w:cs="Arial"/>
        </w:rPr>
        <w:t>Za vse zahtevane kadre je zahtevno znanje slovenskega jezika. Šteje se, da oseba aktivno govori slovenski jezik, če je državljan Republike Slovenije ali če je zahtevano formalno izobrazbo pridobil v Republiki Sloveniji. V nasprotnem primeru mora priložiti dokazilo, izdano s strani ustrezno pooblaščene institucije, o znanju slovenskega jezika na nivoju B2, v skladu s Common European Framework of Reference for Languages – CEFRL.</w:t>
      </w:r>
    </w:p>
    <w:p w14:paraId="2C135A1F" w14:textId="77777777" w:rsidR="00B54E43" w:rsidRPr="00B36B8A" w:rsidRDefault="00B54E43" w:rsidP="0071044A">
      <w:pPr>
        <w:spacing w:before="120" w:after="120" w:line="260" w:lineRule="exact"/>
        <w:ind w:firstLine="659"/>
        <w:jc w:val="both"/>
        <w:rPr>
          <w:rFonts w:ascii="Arial" w:hAnsi="Arial" w:cs="Arial"/>
          <w:b/>
          <w:color w:val="000000"/>
        </w:rPr>
      </w:pPr>
      <w:r w:rsidRPr="00B36B8A">
        <w:rPr>
          <w:rFonts w:ascii="Arial" w:hAnsi="Arial" w:cs="Arial"/>
          <w:b/>
          <w:color w:val="000000"/>
        </w:rPr>
        <w:t>Dokazilo:</w:t>
      </w:r>
    </w:p>
    <w:p w14:paraId="276834A3" w14:textId="6033D155" w:rsidR="00CD6039" w:rsidRDefault="000A34C4" w:rsidP="0071044A">
      <w:pPr>
        <w:spacing w:after="60" w:line="260" w:lineRule="exact"/>
        <w:ind w:left="659"/>
        <w:jc w:val="both"/>
        <w:rPr>
          <w:rFonts w:ascii="Arial" w:hAnsi="Arial" w:cs="Arial"/>
          <w:b/>
          <w:color w:val="000000"/>
        </w:rPr>
      </w:pPr>
      <w:r w:rsidRPr="000A34C4">
        <w:rPr>
          <w:rFonts w:ascii="Arial" w:hAnsi="Arial" w:cs="Arial"/>
          <w:b/>
          <w:color w:val="000000"/>
        </w:rPr>
        <w:t>Izpolnjen obrazec ESPD (v »Del IV: Pogoji za sodelovanje, Oddelek C: Tehnična in strokovna sposobnost, Izobrazba in strokovna usposobljenost«)</w:t>
      </w:r>
      <w:r>
        <w:rPr>
          <w:rFonts w:ascii="Arial" w:hAnsi="Arial" w:cs="Arial"/>
          <w:b/>
          <w:color w:val="000000"/>
        </w:rPr>
        <w:t>.</w:t>
      </w:r>
    </w:p>
    <w:p w14:paraId="23281BEE" w14:textId="556EF4D5" w:rsidR="00CD6039" w:rsidRDefault="00E11648" w:rsidP="0071044A">
      <w:pPr>
        <w:spacing w:after="60" w:line="260" w:lineRule="exact"/>
        <w:ind w:left="659"/>
        <w:jc w:val="both"/>
        <w:rPr>
          <w:rFonts w:ascii="Arial" w:hAnsi="Arial" w:cs="Arial"/>
          <w:b/>
          <w:color w:val="000000"/>
        </w:rPr>
      </w:pPr>
      <w:r w:rsidRPr="00E11648">
        <w:rPr>
          <w:rFonts w:ascii="Arial" w:hAnsi="Arial" w:cs="Arial"/>
          <w:b/>
          <w:color w:val="000000"/>
        </w:rPr>
        <w:t>Gospodarski subjekti v ponudbi lahko skupno izpolnjujejo predmetni pogoj</w:t>
      </w:r>
      <w:r>
        <w:rPr>
          <w:rFonts w:ascii="Arial" w:hAnsi="Arial" w:cs="Arial"/>
          <w:b/>
          <w:color w:val="000000"/>
        </w:rPr>
        <w:t xml:space="preserve"> (s partnerjem ali/in podizvajalcem).</w:t>
      </w:r>
      <w:r w:rsidRPr="00E11648">
        <w:rPr>
          <w:rFonts w:ascii="Arial" w:hAnsi="Arial" w:cs="Arial"/>
          <w:b/>
          <w:color w:val="000000"/>
        </w:rPr>
        <w:t xml:space="preserve"> Gospodarski subjekt lahko uporabi zmogljivosti drugih subjektov, ne glede na pravno razmerje med njim in temi subjekti le, če bodo slednji izvajali storitve, za katere se zahtevajo te zmogljivosti.</w:t>
      </w:r>
    </w:p>
    <w:p w14:paraId="1CB3628D" w14:textId="5FC67766" w:rsidR="00A2190C" w:rsidRDefault="00A2190C" w:rsidP="0071044A">
      <w:pPr>
        <w:spacing w:after="60" w:line="260" w:lineRule="exact"/>
        <w:ind w:left="659"/>
        <w:jc w:val="both"/>
        <w:rPr>
          <w:rFonts w:ascii="Arial" w:hAnsi="Arial" w:cs="Arial"/>
          <w:b/>
        </w:rPr>
      </w:pPr>
      <w:r w:rsidRPr="002E6430">
        <w:rPr>
          <w:rFonts w:ascii="Arial" w:hAnsi="Arial" w:cs="Arial"/>
          <w:b/>
        </w:rPr>
        <w:t>Če bo ponudnik navajal strokovnjaka, ki je zaposlen pri drugem delodajalcu, mora predložiti izjavo njegovega delodajalca, da se strinja s sodelovanjem pri izvedbi predmetnega javnega naročila.</w:t>
      </w:r>
    </w:p>
    <w:p w14:paraId="1C226F05" w14:textId="77777777" w:rsidR="00A34118" w:rsidRPr="00A34118" w:rsidRDefault="00A34118" w:rsidP="00A34118">
      <w:pPr>
        <w:spacing w:after="120" w:line="260" w:lineRule="exact"/>
        <w:ind w:left="659"/>
        <w:jc w:val="both"/>
        <w:rPr>
          <w:rFonts w:ascii="Arial" w:hAnsi="Arial" w:cs="Arial"/>
          <w:b/>
          <w:color w:val="000000"/>
        </w:rPr>
      </w:pPr>
      <w:r w:rsidRPr="00A34118">
        <w:rPr>
          <w:rFonts w:ascii="Arial" w:hAnsi="Arial" w:cs="Arial"/>
          <w:b/>
          <w:color w:val="000000"/>
        </w:rPr>
        <w:t xml:space="preserve">Izpolnjevanje pogojev določenih v veljavnem Zakonu o arhitekturni in inženirski dejavnosti ponudnik izkaže z navedbo identifikacijske številke iz imenika IZS. Za kader, ki še ni vpisan v imenik IZS, ponudnik izkaže izpolnjevanje pogoja v ponudbi s podpisano izjavo, da (poimensko navedeni kader) izpolnjuje  vse predpisane pogoje za vpis iz Zakona o arhitekturni in inženirski dejavnosti in da bo v primeru, da bo izbran za izvajalca po tem naročilu pred podpisom pogodbe predložil dokazilo o tem vpisu. </w:t>
      </w:r>
    </w:p>
    <w:p w14:paraId="45FCCF65" w14:textId="77777777" w:rsidR="00A34118" w:rsidRPr="00A34118" w:rsidRDefault="00A34118" w:rsidP="00A34118">
      <w:pPr>
        <w:spacing w:after="120" w:line="260" w:lineRule="exact"/>
        <w:ind w:left="659"/>
        <w:jc w:val="both"/>
        <w:rPr>
          <w:rFonts w:ascii="Arial" w:hAnsi="Arial" w:cs="Arial"/>
          <w:b/>
          <w:color w:val="000000"/>
        </w:rPr>
      </w:pPr>
      <w:r w:rsidRPr="00A34118">
        <w:rPr>
          <w:rFonts w:ascii="Arial" w:hAnsi="Arial" w:cs="Arial"/>
          <w:b/>
          <w:color w:val="000000"/>
        </w:rPr>
        <w:t>Za imenovane strokovnjake mora dokazila o znanju slovenskega jezika, v primeru, da bo izbran za izvajalca, predložiti najkasneje pred podpisom pogodbe.</w:t>
      </w:r>
    </w:p>
    <w:p w14:paraId="0A9756D6" w14:textId="260DBA2F" w:rsidR="00A34118" w:rsidRDefault="00A34118" w:rsidP="00A34118">
      <w:pPr>
        <w:spacing w:after="120" w:line="260" w:lineRule="exact"/>
        <w:ind w:left="659"/>
        <w:jc w:val="both"/>
        <w:rPr>
          <w:rFonts w:ascii="Arial" w:hAnsi="Arial" w:cs="Arial"/>
          <w:b/>
          <w:color w:val="000000"/>
        </w:rPr>
      </w:pPr>
      <w:r w:rsidRPr="00A34118">
        <w:rPr>
          <w:rFonts w:ascii="Arial" w:hAnsi="Arial" w:cs="Arial"/>
          <w:b/>
          <w:color w:val="000000"/>
        </w:rPr>
        <w:t>V primeru, da zahtevanih dokazil po prejšnjih dveh odstavkih izbrani izvajalec ne predloži pred podpisom pogodbe, bo naročnik odstopil od podpisa pogodbe in unovčil garancijo za resnost ponudbe.</w:t>
      </w:r>
    </w:p>
    <w:p w14:paraId="1D770ACE" w14:textId="29363BEA" w:rsidR="00B54E43" w:rsidRDefault="00A34118" w:rsidP="0071044A">
      <w:pPr>
        <w:spacing w:after="120" w:line="260" w:lineRule="exact"/>
        <w:ind w:left="659"/>
        <w:jc w:val="both"/>
        <w:rPr>
          <w:rFonts w:ascii="Arial" w:hAnsi="Arial" w:cs="Arial"/>
          <w:b/>
          <w:color w:val="000000"/>
        </w:rPr>
      </w:pPr>
      <w:r>
        <w:rPr>
          <w:rFonts w:ascii="Arial" w:hAnsi="Arial" w:cs="Arial"/>
          <w:b/>
          <w:color w:val="000000"/>
        </w:rPr>
        <w:t>N</w:t>
      </w:r>
      <w:r w:rsidR="00CD6039" w:rsidRPr="00602188">
        <w:rPr>
          <w:rFonts w:ascii="Arial" w:hAnsi="Arial" w:cs="Arial"/>
          <w:b/>
          <w:color w:val="000000"/>
        </w:rPr>
        <w:t xml:space="preserve">aročnik si pridržuje pravico, da preveri obstoj in vsebino navedb v ponudbi, v kolikor se bo pojavil dvom o resničnosti ponudnikovih izjav. V ta namen mora izjava vsebovati vse potrebne podatke, da lahko naročnik preveri izpolnjevanje predmetnega pogoja. V kolikor preveritev ne bo mogoča, bo naročnik od gospodarskega subjekta </w:t>
      </w:r>
      <w:r w:rsidR="00CD6039" w:rsidRPr="0095782E">
        <w:rPr>
          <w:rFonts w:ascii="Arial" w:hAnsi="Arial" w:cs="Arial"/>
          <w:b/>
          <w:color w:val="000000"/>
        </w:rPr>
        <w:t>v času preveritve ponudb</w:t>
      </w:r>
      <w:r w:rsidR="00CD6039">
        <w:rPr>
          <w:rFonts w:ascii="Arial" w:hAnsi="Arial" w:cs="Arial"/>
          <w:b/>
          <w:color w:val="000000"/>
        </w:rPr>
        <w:t>,</w:t>
      </w:r>
      <w:r w:rsidR="00CD6039" w:rsidRPr="0095782E">
        <w:rPr>
          <w:rFonts w:ascii="Arial" w:hAnsi="Arial" w:cs="Arial"/>
          <w:b/>
          <w:color w:val="000000"/>
        </w:rPr>
        <w:t xml:space="preserve"> zahteval dokazila o izpolnjevanju pogojev, jih bo moral ponudnik predložiti v roku, ki ga bo določil naročnik.</w:t>
      </w:r>
    </w:p>
    <w:p w14:paraId="4709A45E" w14:textId="06FB5316" w:rsidR="007C292E" w:rsidRPr="00EB45C4" w:rsidRDefault="007C292E" w:rsidP="007C292E">
      <w:pPr>
        <w:pStyle w:val="Odstavekseznama"/>
        <w:numPr>
          <w:ilvl w:val="2"/>
          <w:numId w:val="6"/>
        </w:numPr>
        <w:spacing w:before="120" w:after="60" w:line="260" w:lineRule="exact"/>
        <w:ind w:left="720" w:hanging="720"/>
        <w:contextualSpacing w:val="0"/>
        <w:jc w:val="both"/>
        <w:rPr>
          <w:rFonts w:cs="Arial"/>
          <w:color w:val="000000"/>
        </w:rPr>
      </w:pPr>
      <w:r w:rsidRPr="00EB45C4">
        <w:rPr>
          <w:rFonts w:cs="Arial"/>
          <w:b/>
          <w:bCs/>
          <w:color w:val="000000"/>
        </w:rPr>
        <w:t>Ponudnik</w:t>
      </w:r>
      <w:r w:rsidRPr="00EB45C4">
        <w:rPr>
          <w:rFonts w:cs="Arial"/>
          <w:color w:val="000000"/>
        </w:rPr>
        <w:t xml:space="preserve"> izkaže, da je kot glavni izvajalec </w:t>
      </w:r>
      <w:r w:rsidRPr="00EB45C4">
        <w:rPr>
          <w:rFonts w:cs="Arial"/>
          <w:b/>
          <w:bCs/>
          <w:color w:val="000000"/>
        </w:rPr>
        <w:t>ali</w:t>
      </w:r>
      <w:r w:rsidRPr="00EB45C4">
        <w:rPr>
          <w:rFonts w:cs="Arial"/>
          <w:color w:val="000000"/>
        </w:rPr>
        <w:t xml:space="preserve"> partner v skupnem nastopu </w:t>
      </w:r>
      <w:r w:rsidRPr="00EB45C4">
        <w:rPr>
          <w:rFonts w:cs="Arial"/>
          <w:b/>
          <w:bCs/>
          <w:color w:val="000000"/>
        </w:rPr>
        <w:t>ali</w:t>
      </w:r>
      <w:r w:rsidRPr="00EB45C4">
        <w:rPr>
          <w:rFonts w:cs="Arial"/>
          <w:color w:val="000000"/>
        </w:rPr>
        <w:t xml:space="preserve"> podizvajalec v zadnjih desetih (10) letih, pred rokom za oddajo ponudb, uspešno zaključil najmanj en (1) projekt, katerega predmet je bil izvajanje nalog tehnične pomoči pri odpravi posledic naravnih </w:t>
      </w:r>
      <w:r w:rsidRPr="00B012D6">
        <w:rPr>
          <w:rFonts w:cs="Arial"/>
          <w:color w:val="000000"/>
        </w:rPr>
        <w:t xml:space="preserve">nesreč in </w:t>
      </w:r>
      <w:r w:rsidR="00B012D6" w:rsidRPr="00B012D6">
        <w:rPr>
          <w:rFonts w:cs="Arial"/>
          <w:color w:val="000000"/>
        </w:rPr>
        <w:t>izvedba</w:t>
      </w:r>
      <w:r w:rsidRPr="00B012D6">
        <w:rPr>
          <w:rFonts w:cs="Arial"/>
          <w:color w:val="000000"/>
        </w:rPr>
        <w:t xml:space="preserve"> postopk</w:t>
      </w:r>
      <w:r w:rsidR="00B012D6" w:rsidRPr="00B012D6">
        <w:rPr>
          <w:rFonts w:cs="Arial"/>
          <w:color w:val="000000"/>
        </w:rPr>
        <w:t>ov</w:t>
      </w:r>
      <w:r w:rsidRPr="00B012D6">
        <w:rPr>
          <w:rFonts w:cs="Arial"/>
          <w:color w:val="000000"/>
        </w:rPr>
        <w:t xml:space="preserve"> opredeljene z zakonodajo s področja odprave posledic naravnih nesreč</w:t>
      </w:r>
      <w:r w:rsidRPr="00EB45C4">
        <w:rPr>
          <w:rFonts w:cs="Arial"/>
          <w:color w:val="000000"/>
        </w:rPr>
        <w:t xml:space="preserve"> katerih ocenjena skupna investicijska vrednost je bila višja od 3 mio EUR z DDV.</w:t>
      </w:r>
    </w:p>
    <w:p w14:paraId="57F38748" w14:textId="63C58218" w:rsidR="007C292E" w:rsidRDefault="007C292E" w:rsidP="007C292E">
      <w:pPr>
        <w:pStyle w:val="Odstavekseznama"/>
        <w:spacing w:before="60" w:after="120" w:line="260" w:lineRule="exact"/>
        <w:ind w:left="357" w:firstLine="357"/>
        <w:contextualSpacing w:val="0"/>
        <w:jc w:val="both"/>
        <w:rPr>
          <w:rFonts w:cs="Arial"/>
          <w:szCs w:val="20"/>
        </w:rPr>
      </w:pPr>
      <w:r w:rsidRPr="00EB45C4">
        <w:rPr>
          <w:rFonts w:cs="Arial"/>
          <w:szCs w:val="20"/>
        </w:rPr>
        <w:t>Za datum reference se šteje dan, ko je posel zaključen.</w:t>
      </w:r>
    </w:p>
    <w:p w14:paraId="3499CCE5" w14:textId="77777777" w:rsidR="007C292E" w:rsidRPr="00B36B8A" w:rsidRDefault="007C292E" w:rsidP="007C292E">
      <w:pPr>
        <w:spacing w:before="120" w:after="120" w:line="260" w:lineRule="exact"/>
        <w:ind w:firstLine="714"/>
        <w:jc w:val="both"/>
        <w:rPr>
          <w:rFonts w:ascii="Arial" w:hAnsi="Arial" w:cs="Arial"/>
          <w:b/>
          <w:color w:val="000000"/>
        </w:rPr>
      </w:pPr>
      <w:r w:rsidRPr="00B36B8A">
        <w:rPr>
          <w:rFonts w:ascii="Arial" w:hAnsi="Arial" w:cs="Arial"/>
          <w:b/>
          <w:color w:val="000000"/>
        </w:rPr>
        <w:t>Dokazilo:</w:t>
      </w:r>
    </w:p>
    <w:p w14:paraId="0B562AB6" w14:textId="77777777" w:rsidR="007C292E" w:rsidRDefault="007C292E" w:rsidP="007C292E">
      <w:pPr>
        <w:spacing w:after="60" w:line="260" w:lineRule="exact"/>
        <w:ind w:left="714"/>
        <w:jc w:val="both"/>
        <w:rPr>
          <w:rFonts w:ascii="Arial" w:hAnsi="Arial" w:cs="Arial"/>
          <w:b/>
          <w:color w:val="000000"/>
        </w:rPr>
      </w:pPr>
      <w:r w:rsidRPr="000A34C4">
        <w:rPr>
          <w:rFonts w:ascii="Arial" w:hAnsi="Arial" w:cs="Arial"/>
          <w:b/>
          <w:color w:val="000000"/>
        </w:rPr>
        <w:t>Izpolnjen obrazec ESPD (v »Del IV: Pogoji za sodelovanje, Oddelek C: Tehnična in strokovna sposobnost, Za naročila storitev: Izvedba storitve določene vrste«).</w:t>
      </w:r>
    </w:p>
    <w:p w14:paraId="03B14078" w14:textId="77777777" w:rsidR="007C292E" w:rsidRDefault="007C292E" w:rsidP="007C292E">
      <w:pPr>
        <w:spacing w:after="60" w:line="260" w:lineRule="exact"/>
        <w:ind w:left="714"/>
        <w:jc w:val="both"/>
        <w:rPr>
          <w:rFonts w:ascii="Arial" w:hAnsi="Arial" w:cs="Arial"/>
          <w:b/>
          <w:color w:val="000000"/>
        </w:rPr>
      </w:pPr>
      <w:r w:rsidRPr="00E11648">
        <w:rPr>
          <w:rFonts w:ascii="Arial" w:hAnsi="Arial" w:cs="Arial"/>
          <w:b/>
          <w:color w:val="000000"/>
        </w:rPr>
        <w:t>Gospodarski subjekti v ponudbi lahko skupno izpolnjujejo predmetni pogoj</w:t>
      </w:r>
      <w:r>
        <w:rPr>
          <w:rFonts w:ascii="Arial" w:hAnsi="Arial" w:cs="Arial"/>
          <w:b/>
          <w:color w:val="000000"/>
        </w:rPr>
        <w:t xml:space="preserve"> (s partnerjem ali/in podizvajalcem).</w:t>
      </w:r>
    </w:p>
    <w:p w14:paraId="7A526C17" w14:textId="716129FB" w:rsidR="007C292E" w:rsidRDefault="007C292E" w:rsidP="007C292E">
      <w:pPr>
        <w:spacing w:line="260" w:lineRule="exact"/>
        <w:ind w:left="714"/>
        <w:jc w:val="both"/>
        <w:rPr>
          <w:rFonts w:ascii="Arial" w:hAnsi="Arial" w:cs="Arial"/>
          <w:b/>
          <w:color w:val="000000"/>
        </w:rPr>
      </w:pPr>
      <w:r w:rsidRPr="00602188">
        <w:rPr>
          <w:rFonts w:ascii="Arial" w:hAnsi="Arial" w:cs="Arial"/>
          <w:b/>
          <w:color w:val="000000"/>
        </w:rPr>
        <w:lastRenderedPageBreak/>
        <w:t xml:space="preserve">Naročnik si pridržuje pravico, da preveri obstoj in vsebino navedb v ponudbi, v kolikor se bo pojavil dvom o resničnosti ponudnikovih izjav. V ta namen mora izjava vsebovati vse potrebne podatke, da lahko naročnik preveri izpolnjevanje predmetnega pogoja. V kolikor preveritev ne bo mogoča, bo naročnik od gospodarskega subjekta </w:t>
      </w:r>
      <w:r w:rsidRPr="0095782E">
        <w:rPr>
          <w:rFonts w:ascii="Arial" w:hAnsi="Arial" w:cs="Arial"/>
          <w:b/>
          <w:color w:val="000000"/>
        </w:rPr>
        <w:t>v času preveritve ponudb</w:t>
      </w:r>
      <w:r>
        <w:rPr>
          <w:rFonts w:ascii="Arial" w:hAnsi="Arial" w:cs="Arial"/>
          <w:b/>
          <w:color w:val="000000"/>
        </w:rPr>
        <w:t>,</w:t>
      </w:r>
      <w:r w:rsidRPr="0095782E">
        <w:rPr>
          <w:rFonts w:ascii="Arial" w:hAnsi="Arial" w:cs="Arial"/>
          <w:b/>
          <w:color w:val="000000"/>
        </w:rPr>
        <w:t xml:space="preserve"> zahteval dokazila o izpolnjevanju pogojev, jih bo moral ponudnik predložiti v roku, ki ga bo določil naročnik.</w:t>
      </w:r>
    </w:p>
    <w:sectPr w:rsidR="007C292E" w:rsidSect="00EC04F4">
      <w:headerReference w:type="default" r:id="rId11"/>
      <w:footerReference w:type="default" r:id="rId12"/>
      <w:headerReference w:type="first" r:id="rId13"/>
      <w:pgSz w:w="11906" w:h="16838" w:code="9"/>
      <w:pgMar w:top="1134" w:right="1134" w:bottom="1134" w:left="1134"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47BDC" w14:textId="77777777" w:rsidR="001F1862" w:rsidRDefault="001F1862">
      <w:r>
        <w:separator/>
      </w:r>
    </w:p>
  </w:endnote>
  <w:endnote w:type="continuationSeparator" w:id="0">
    <w:p w14:paraId="6ED15BC8" w14:textId="77777777" w:rsidR="001F1862" w:rsidRDefault="001F1862">
      <w:r>
        <w:continuationSeparator/>
      </w:r>
    </w:p>
  </w:endnote>
  <w:endnote w:type="continuationNotice" w:id="1">
    <w:p w14:paraId="51ADBA27" w14:textId="77777777" w:rsidR="001F1862" w:rsidRDefault="001F18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CBD96" w14:textId="77777777" w:rsidR="00A93ACA" w:rsidRPr="00D0680F" w:rsidRDefault="00A93ACA">
    <w:pPr>
      <w:pStyle w:val="Noga"/>
      <w:rPr>
        <w:rFonts w:ascii="Arial" w:hAnsi="Arial" w:cs="Arial"/>
        <w:sz w:val="12"/>
        <w:szCs w:val="12"/>
      </w:rPr>
    </w:pPr>
    <w:r>
      <w:tab/>
    </w:r>
    <w:r>
      <w:tab/>
    </w:r>
    <w:r>
      <w:tab/>
    </w:r>
    <w:r w:rsidRPr="00D0680F">
      <w:rPr>
        <w:rStyle w:val="tevilkastrani"/>
        <w:rFonts w:ascii="Arial" w:hAnsi="Arial" w:cs="Arial"/>
        <w:sz w:val="12"/>
        <w:szCs w:val="12"/>
      </w:rPr>
      <w:fldChar w:fldCharType="begin"/>
    </w:r>
    <w:r w:rsidRPr="00D0680F">
      <w:rPr>
        <w:rStyle w:val="tevilkastrani"/>
        <w:rFonts w:ascii="Arial" w:hAnsi="Arial" w:cs="Arial"/>
        <w:sz w:val="12"/>
        <w:szCs w:val="12"/>
      </w:rPr>
      <w:instrText xml:space="preserve"> PAGE </w:instrText>
    </w:r>
    <w:r w:rsidRPr="00D0680F">
      <w:rPr>
        <w:rStyle w:val="tevilkastrani"/>
        <w:rFonts w:ascii="Arial" w:hAnsi="Arial" w:cs="Arial"/>
        <w:sz w:val="12"/>
        <w:szCs w:val="12"/>
      </w:rPr>
      <w:fldChar w:fldCharType="separate"/>
    </w:r>
    <w:r w:rsidR="002C4E6E">
      <w:rPr>
        <w:rStyle w:val="tevilkastrani"/>
        <w:rFonts w:ascii="Arial" w:hAnsi="Arial" w:cs="Arial"/>
        <w:noProof/>
        <w:sz w:val="12"/>
        <w:szCs w:val="12"/>
      </w:rPr>
      <w:t>7</w:t>
    </w:r>
    <w:r w:rsidRPr="00D0680F">
      <w:rPr>
        <w:rStyle w:val="tevilkastrani"/>
        <w:rFonts w:ascii="Arial" w:hAnsi="Arial" w:cs="Arial"/>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77F49" w14:textId="77777777" w:rsidR="001F1862" w:rsidRDefault="001F1862">
      <w:r>
        <w:separator/>
      </w:r>
    </w:p>
  </w:footnote>
  <w:footnote w:type="continuationSeparator" w:id="0">
    <w:p w14:paraId="1E8A58C5" w14:textId="77777777" w:rsidR="001F1862" w:rsidRDefault="001F1862">
      <w:r>
        <w:continuationSeparator/>
      </w:r>
    </w:p>
  </w:footnote>
  <w:footnote w:type="continuationNotice" w:id="1">
    <w:p w14:paraId="039D62BB" w14:textId="77777777" w:rsidR="001F1862" w:rsidRDefault="001F18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0EF57" w14:textId="2BC6E760" w:rsidR="00A93ACA" w:rsidRPr="0098609B" w:rsidRDefault="00A93ACA" w:rsidP="003E7100">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r w:rsidRPr="0098609B">
      <w:rPr>
        <w:rFonts w:ascii="Arial" w:hAnsi="Arial" w:cs="Arial"/>
        <w:sz w:val="16"/>
        <w:szCs w:val="16"/>
      </w:rPr>
      <w:tab/>
    </w:r>
    <w:r w:rsidR="00903EFF" w:rsidRPr="00EB2161">
      <w:rPr>
        <w:rFonts w:ascii="Arial" w:hAnsi="Arial" w:cs="Arial"/>
        <w:sz w:val="16"/>
        <w:szCs w:val="16"/>
      </w:rPr>
      <w:t>430-</w:t>
    </w:r>
    <w:r w:rsidR="00EB45C4">
      <w:rPr>
        <w:rFonts w:ascii="Arial" w:hAnsi="Arial" w:cs="Arial"/>
        <w:sz w:val="16"/>
        <w:szCs w:val="16"/>
      </w:rPr>
      <w:t>16</w:t>
    </w:r>
    <w:r w:rsidRPr="00EB2161">
      <w:rPr>
        <w:rFonts w:ascii="Arial" w:hAnsi="Arial" w:cs="Arial"/>
        <w:sz w:val="16"/>
        <w:szCs w:val="16"/>
      </w:rPr>
      <w:t>/20</w:t>
    </w:r>
    <w:r w:rsidR="00BF603D">
      <w:rPr>
        <w:rFonts w:ascii="Arial" w:hAnsi="Arial" w:cs="Arial"/>
        <w:sz w:val="16"/>
        <w:szCs w:val="16"/>
      </w:rPr>
      <w:t>2</w:t>
    </w:r>
    <w:r w:rsidR="00EB45C4">
      <w:rPr>
        <w:rFonts w:ascii="Arial" w:hAnsi="Arial" w:cs="Arial"/>
        <w:sz w:val="16"/>
        <w:szCs w:val="16"/>
      </w:rPr>
      <w:t>4</w:t>
    </w:r>
    <w:r w:rsidR="00BF603D">
      <w:rPr>
        <w:rFonts w:ascii="Arial" w:hAnsi="Arial" w:cs="Arial"/>
        <w:sz w:val="16"/>
        <w:szCs w:val="16"/>
      </w:rPr>
      <w:t>-25</w:t>
    </w:r>
    <w:r w:rsidR="00EB45C4">
      <w:rPr>
        <w:rFonts w:ascii="Arial" w:hAnsi="Arial" w:cs="Arial"/>
        <w:sz w:val="16"/>
        <w:szCs w:val="16"/>
      </w:rPr>
      <w:t>6</w:t>
    </w:r>
    <w:r w:rsidR="00BF603D">
      <w:rPr>
        <w:rFonts w:ascii="Arial" w:hAnsi="Arial" w:cs="Arial"/>
        <w:sz w:val="16"/>
        <w:szCs w:val="16"/>
      </w:rPr>
      <w:t>0</w:t>
    </w:r>
    <w:r w:rsidRPr="0098609B">
      <w:rPr>
        <w:rFonts w:ascii="Arial" w:hAnsi="Arial" w:cs="Arial"/>
        <w:sz w:val="16"/>
        <w:szCs w:val="16"/>
      </w:rPr>
      <w:t xml:space="preserve">  </w:t>
    </w:r>
    <w:r w:rsidR="00400A7B">
      <w:rPr>
        <w:rFonts w:ascii="Arial" w:hAnsi="Arial" w:cs="Arial"/>
        <w:sz w:val="16"/>
        <w:szCs w:val="16"/>
      </w:rPr>
      <w:t xml:space="preserve"> </w:t>
    </w:r>
    <w:r w:rsidR="00097CB4">
      <w:rPr>
        <w:rFonts w:ascii="Arial" w:hAnsi="Arial" w:cs="Arial"/>
        <w:sz w:val="16"/>
        <w:szCs w:val="16"/>
      </w:rPr>
      <w:t xml:space="preserve">       </w:t>
    </w:r>
    <w:r w:rsidR="008B5341">
      <w:rPr>
        <w:rFonts w:ascii="Arial" w:hAnsi="Arial" w:cs="Arial"/>
        <w:sz w:val="16"/>
        <w:szCs w:val="16"/>
      </w:rPr>
      <w:t xml:space="preserve"> </w:t>
    </w:r>
    <w:r w:rsidRPr="0098609B">
      <w:rPr>
        <w:rFonts w:ascii="Arial" w:hAnsi="Arial" w:cs="Arial"/>
        <w:sz w:val="16"/>
        <w:szCs w:val="16"/>
      </w:rPr>
      <w:t xml:space="preserve"> </w:t>
    </w:r>
    <w:r w:rsidR="00AA2A61">
      <w:rPr>
        <w:rFonts w:ascii="Arial" w:hAnsi="Arial" w:cs="Arial"/>
        <w:sz w:val="16"/>
        <w:szCs w:val="16"/>
      </w:rPr>
      <w:t xml:space="preserve">                      </w:t>
    </w:r>
    <w:r w:rsidRPr="0098609B">
      <w:rPr>
        <w:rFonts w:ascii="Arial" w:hAnsi="Arial" w:cs="Arial"/>
        <w:sz w:val="16"/>
        <w:szCs w:val="16"/>
      </w:rPr>
      <w:t xml:space="preserve">        Ponudbena dokumentacija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AC9B0" w14:textId="50D16185" w:rsidR="00EC04F4" w:rsidRPr="0098609B"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r w:rsidRPr="0098609B">
      <w:rPr>
        <w:rFonts w:ascii="Arial" w:hAnsi="Arial" w:cs="Arial"/>
        <w:sz w:val="16"/>
        <w:szCs w:val="16"/>
      </w:rPr>
      <w:tab/>
    </w:r>
    <w:r w:rsidRPr="00EB2161">
      <w:rPr>
        <w:rFonts w:ascii="Arial" w:hAnsi="Arial" w:cs="Arial"/>
        <w:sz w:val="16"/>
        <w:szCs w:val="16"/>
      </w:rPr>
      <w:t>430-</w:t>
    </w:r>
    <w:r w:rsidR="00B90BD4">
      <w:rPr>
        <w:rFonts w:ascii="Arial" w:hAnsi="Arial" w:cs="Arial"/>
        <w:sz w:val="16"/>
        <w:szCs w:val="16"/>
      </w:rPr>
      <w:t>16</w:t>
    </w:r>
    <w:r w:rsidRPr="00EB2161">
      <w:rPr>
        <w:rFonts w:ascii="Arial" w:hAnsi="Arial" w:cs="Arial"/>
        <w:sz w:val="16"/>
        <w:szCs w:val="16"/>
      </w:rPr>
      <w:t>/20</w:t>
    </w:r>
    <w:r>
      <w:rPr>
        <w:rFonts w:ascii="Arial" w:hAnsi="Arial" w:cs="Arial"/>
        <w:sz w:val="16"/>
        <w:szCs w:val="16"/>
      </w:rPr>
      <w:t>2</w:t>
    </w:r>
    <w:r w:rsidR="00B90BD4">
      <w:rPr>
        <w:rFonts w:ascii="Arial" w:hAnsi="Arial" w:cs="Arial"/>
        <w:sz w:val="16"/>
        <w:szCs w:val="16"/>
      </w:rPr>
      <w:t>4</w:t>
    </w:r>
    <w:r>
      <w:rPr>
        <w:rFonts w:ascii="Arial" w:hAnsi="Arial" w:cs="Arial"/>
        <w:sz w:val="16"/>
        <w:szCs w:val="16"/>
      </w:rPr>
      <w:t>-25</w:t>
    </w:r>
    <w:r w:rsidR="00B90BD4">
      <w:rPr>
        <w:rFonts w:ascii="Arial" w:hAnsi="Arial" w:cs="Arial"/>
        <w:sz w:val="16"/>
        <w:szCs w:val="16"/>
      </w:rPr>
      <w:t>6</w:t>
    </w:r>
    <w:r>
      <w:rPr>
        <w:rFonts w:ascii="Arial" w:hAnsi="Arial" w:cs="Arial"/>
        <w:sz w:val="16"/>
        <w:szCs w:val="16"/>
      </w:rPr>
      <w:t>0</w:t>
    </w:r>
    <w:r w:rsidRPr="0098609B">
      <w:rPr>
        <w:rFonts w:ascii="Arial" w:hAnsi="Arial" w:cs="Arial"/>
        <w:sz w:val="16"/>
        <w:szCs w:val="16"/>
      </w:rPr>
      <w:t xml:space="preserve">  </w:t>
    </w:r>
    <w:r>
      <w:rPr>
        <w:rFonts w:ascii="Arial" w:hAnsi="Arial" w:cs="Arial"/>
        <w:sz w:val="16"/>
        <w:szCs w:val="16"/>
      </w:rPr>
      <w:t xml:space="preserve">         </w:t>
    </w:r>
    <w:r w:rsidRPr="0098609B">
      <w:rPr>
        <w:rFonts w:ascii="Arial" w:hAnsi="Arial" w:cs="Arial"/>
        <w:sz w:val="16"/>
        <w:szCs w:val="16"/>
      </w:rPr>
      <w:t xml:space="preserve"> </w:t>
    </w:r>
    <w:r>
      <w:rPr>
        <w:rFonts w:ascii="Arial" w:hAnsi="Arial" w:cs="Arial"/>
        <w:sz w:val="16"/>
        <w:szCs w:val="16"/>
      </w:rPr>
      <w:t xml:space="preserve">                      </w:t>
    </w:r>
    <w:r w:rsidRPr="0098609B">
      <w:rPr>
        <w:rFonts w:ascii="Arial" w:hAnsi="Arial" w:cs="Arial"/>
        <w:sz w:val="16"/>
        <w:szCs w:val="16"/>
      </w:rPr>
      <w:t xml:space="preserve">        Ponudbena dokumentacija</w:t>
    </w:r>
  </w:p>
  <w:p w14:paraId="4D9896A9" w14:textId="77777777" w:rsidR="00EC04F4" w:rsidRDefault="00EC04F4" w:rsidP="00EC04F4">
    <w:pPr>
      <w:pStyle w:val="Glava"/>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decimal"/>
      <w:lvlText w:val="%1."/>
      <w:lvlJc w:val="left"/>
      <w:pPr>
        <w:tabs>
          <w:tab w:val="num" w:pos="1065"/>
        </w:tabs>
        <w:ind w:left="1065" w:hanging="705"/>
      </w:pPr>
    </w:lvl>
  </w:abstractNum>
  <w:abstractNum w:abstractNumId="1" w15:restartNumberingAfterBreak="0">
    <w:nsid w:val="0000000F"/>
    <w:multiLevelType w:val="singleLevel"/>
    <w:tmpl w:val="0000000F"/>
    <w:name w:val="WW8Num15"/>
    <w:lvl w:ilvl="0">
      <w:start w:val="1"/>
      <w:numFmt w:val="bullet"/>
      <w:lvlText w:val=""/>
      <w:lvlJc w:val="left"/>
      <w:pPr>
        <w:tabs>
          <w:tab w:val="num" w:pos="717"/>
        </w:tabs>
        <w:ind w:left="717" w:hanging="360"/>
      </w:pPr>
      <w:rPr>
        <w:rFonts w:ascii="Symbol" w:hAnsi="Symbol"/>
      </w:rPr>
    </w:lvl>
  </w:abstractNum>
  <w:abstractNum w:abstractNumId="2" w15:restartNumberingAfterBreak="0">
    <w:nsid w:val="0000001C"/>
    <w:multiLevelType w:val="singleLevel"/>
    <w:tmpl w:val="0000001C"/>
    <w:name w:val="WW8Num28"/>
    <w:lvl w:ilvl="0">
      <w:start w:val="1"/>
      <w:numFmt w:val="bullet"/>
      <w:lvlText w:val=""/>
      <w:lvlJc w:val="left"/>
      <w:pPr>
        <w:tabs>
          <w:tab w:val="num" w:pos="360"/>
        </w:tabs>
        <w:ind w:left="360" w:hanging="360"/>
      </w:pPr>
      <w:rPr>
        <w:rFonts w:ascii="Wingdings" w:hAnsi="Wingdings"/>
        <w:sz w:val="16"/>
      </w:rPr>
    </w:lvl>
  </w:abstractNum>
  <w:abstractNum w:abstractNumId="3" w15:restartNumberingAfterBreak="0">
    <w:nsid w:val="103D2B90"/>
    <w:multiLevelType w:val="hybridMultilevel"/>
    <w:tmpl w:val="ED6E5CB0"/>
    <w:lvl w:ilvl="0" w:tplc="0409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138A40C0"/>
    <w:multiLevelType w:val="hybridMultilevel"/>
    <w:tmpl w:val="89529FFA"/>
    <w:lvl w:ilvl="0" w:tplc="04240005">
      <w:start w:val="1"/>
      <w:numFmt w:val="bullet"/>
      <w:lvlText w:val=""/>
      <w:lvlJc w:val="left"/>
      <w:pPr>
        <w:tabs>
          <w:tab w:val="num" w:pos="1080"/>
        </w:tabs>
        <w:ind w:left="1080" w:hanging="360"/>
      </w:pPr>
      <w:rPr>
        <w:rFonts w:ascii="Wingdings" w:hAnsi="Wingdings" w:hint="default"/>
      </w:rPr>
    </w:lvl>
    <w:lvl w:ilvl="1" w:tplc="3AC2A6C4">
      <w:start w:val="24"/>
      <w:numFmt w:val="bullet"/>
      <w:lvlText w:val="-"/>
      <w:lvlJc w:val="left"/>
      <w:pPr>
        <w:tabs>
          <w:tab w:val="num" w:pos="1800"/>
        </w:tabs>
        <w:ind w:left="1800" w:hanging="360"/>
      </w:pPr>
      <w:rPr>
        <w:rFonts w:ascii="Verdana" w:eastAsia="Times New Roman" w:hAnsi="Verdana" w:cs="Times New Roman"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5" w15:restartNumberingAfterBreak="0">
    <w:nsid w:val="16113656"/>
    <w:multiLevelType w:val="hybridMultilevel"/>
    <w:tmpl w:val="831E8B6C"/>
    <w:lvl w:ilvl="0" w:tplc="19BCB5D0">
      <w:start w:val="9"/>
      <w:numFmt w:val="bullet"/>
      <w:lvlText w:val="-"/>
      <w:lvlJc w:val="left"/>
      <w:pPr>
        <w:ind w:left="1074" w:hanging="360"/>
      </w:pPr>
      <w:rPr>
        <w:rFonts w:ascii="Times New Roman" w:eastAsia="Times New Roman" w:hAnsi="Times New Roman" w:cs="Times New Roman" w:hint="default"/>
      </w:rPr>
    </w:lvl>
    <w:lvl w:ilvl="1" w:tplc="04240003">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6" w15:restartNumberingAfterBreak="0">
    <w:nsid w:val="1B570EB3"/>
    <w:multiLevelType w:val="multilevel"/>
    <w:tmpl w:val="4252D8E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BF12DBD"/>
    <w:multiLevelType w:val="hybridMultilevel"/>
    <w:tmpl w:val="E5441C60"/>
    <w:lvl w:ilvl="0" w:tplc="40BCDE8A">
      <w:start w:val="1"/>
      <w:numFmt w:val="bullet"/>
      <w:lvlText w:val="-"/>
      <w:lvlJc w:val="left"/>
      <w:pPr>
        <w:ind w:left="372" w:hanging="360"/>
      </w:pPr>
      <w:rPr>
        <w:rFonts w:ascii="Arial" w:eastAsia="Times New Roman" w:hAnsi="Arial" w:cs="Arial" w:hint="default"/>
      </w:rPr>
    </w:lvl>
    <w:lvl w:ilvl="1" w:tplc="04240003">
      <w:start w:val="1"/>
      <w:numFmt w:val="bullet"/>
      <w:lvlText w:val="o"/>
      <w:lvlJc w:val="left"/>
      <w:pPr>
        <w:ind w:left="1092" w:hanging="360"/>
      </w:pPr>
      <w:rPr>
        <w:rFonts w:ascii="Courier New" w:hAnsi="Courier New" w:cs="Courier New" w:hint="default"/>
      </w:rPr>
    </w:lvl>
    <w:lvl w:ilvl="2" w:tplc="04240005" w:tentative="1">
      <w:start w:val="1"/>
      <w:numFmt w:val="bullet"/>
      <w:lvlText w:val=""/>
      <w:lvlJc w:val="left"/>
      <w:pPr>
        <w:ind w:left="1812" w:hanging="360"/>
      </w:pPr>
      <w:rPr>
        <w:rFonts w:ascii="Wingdings" w:hAnsi="Wingdings" w:hint="default"/>
      </w:rPr>
    </w:lvl>
    <w:lvl w:ilvl="3" w:tplc="04240001" w:tentative="1">
      <w:start w:val="1"/>
      <w:numFmt w:val="bullet"/>
      <w:lvlText w:val=""/>
      <w:lvlJc w:val="left"/>
      <w:pPr>
        <w:ind w:left="2532" w:hanging="360"/>
      </w:pPr>
      <w:rPr>
        <w:rFonts w:ascii="Symbol" w:hAnsi="Symbol" w:hint="default"/>
      </w:rPr>
    </w:lvl>
    <w:lvl w:ilvl="4" w:tplc="04240003" w:tentative="1">
      <w:start w:val="1"/>
      <w:numFmt w:val="bullet"/>
      <w:lvlText w:val="o"/>
      <w:lvlJc w:val="left"/>
      <w:pPr>
        <w:ind w:left="3252" w:hanging="360"/>
      </w:pPr>
      <w:rPr>
        <w:rFonts w:ascii="Courier New" w:hAnsi="Courier New" w:cs="Courier New" w:hint="default"/>
      </w:rPr>
    </w:lvl>
    <w:lvl w:ilvl="5" w:tplc="04240005" w:tentative="1">
      <w:start w:val="1"/>
      <w:numFmt w:val="bullet"/>
      <w:lvlText w:val=""/>
      <w:lvlJc w:val="left"/>
      <w:pPr>
        <w:ind w:left="3972" w:hanging="360"/>
      </w:pPr>
      <w:rPr>
        <w:rFonts w:ascii="Wingdings" w:hAnsi="Wingdings" w:hint="default"/>
      </w:rPr>
    </w:lvl>
    <w:lvl w:ilvl="6" w:tplc="04240001" w:tentative="1">
      <w:start w:val="1"/>
      <w:numFmt w:val="bullet"/>
      <w:lvlText w:val=""/>
      <w:lvlJc w:val="left"/>
      <w:pPr>
        <w:ind w:left="4692" w:hanging="360"/>
      </w:pPr>
      <w:rPr>
        <w:rFonts w:ascii="Symbol" w:hAnsi="Symbol" w:hint="default"/>
      </w:rPr>
    </w:lvl>
    <w:lvl w:ilvl="7" w:tplc="04240003" w:tentative="1">
      <w:start w:val="1"/>
      <w:numFmt w:val="bullet"/>
      <w:lvlText w:val="o"/>
      <w:lvlJc w:val="left"/>
      <w:pPr>
        <w:ind w:left="5412" w:hanging="360"/>
      </w:pPr>
      <w:rPr>
        <w:rFonts w:ascii="Courier New" w:hAnsi="Courier New" w:cs="Courier New" w:hint="default"/>
      </w:rPr>
    </w:lvl>
    <w:lvl w:ilvl="8" w:tplc="04240005" w:tentative="1">
      <w:start w:val="1"/>
      <w:numFmt w:val="bullet"/>
      <w:lvlText w:val=""/>
      <w:lvlJc w:val="left"/>
      <w:pPr>
        <w:ind w:left="6132" w:hanging="360"/>
      </w:pPr>
      <w:rPr>
        <w:rFonts w:ascii="Wingdings" w:hAnsi="Wingdings" w:hint="default"/>
      </w:rPr>
    </w:lvl>
  </w:abstractNum>
  <w:abstractNum w:abstractNumId="8" w15:restartNumberingAfterBreak="0">
    <w:nsid w:val="1D1C7423"/>
    <w:multiLevelType w:val="hybridMultilevel"/>
    <w:tmpl w:val="DEC6E2E2"/>
    <w:lvl w:ilvl="0" w:tplc="7AB87690">
      <w:start w:val="1"/>
      <w:numFmt w:val="bullet"/>
      <w:lvlText w:val=""/>
      <w:lvlJc w:val="left"/>
      <w:pPr>
        <w:tabs>
          <w:tab w:val="num" w:pos="720"/>
        </w:tabs>
        <w:ind w:left="720" w:hanging="360"/>
      </w:pPr>
      <w:rPr>
        <w:rFonts w:ascii="Symbol" w:hAnsi="Symbol" w:hint="default"/>
      </w:rPr>
    </w:lvl>
    <w:lvl w:ilvl="1" w:tplc="894ED7B2">
      <w:start w:val="1"/>
      <w:numFmt w:val="decimal"/>
      <w:lvlText w:val="%2."/>
      <w:lvlJc w:val="left"/>
      <w:pPr>
        <w:tabs>
          <w:tab w:val="num" w:pos="1440"/>
        </w:tabs>
        <w:ind w:left="1440" w:hanging="360"/>
      </w:pPr>
      <w:rPr>
        <w:rFonts w:hint="default"/>
      </w:rPr>
    </w:lvl>
    <w:lvl w:ilvl="2" w:tplc="70C6BBE8">
      <w:start w:val="1"/>
      <w:numFmt w:val="bullet"/>
      <w:lvlText w:val=""/>
      <w:lvlJc w:val="left"/>
      <w:pPr>
        <w:tabs>
          <w:tab w:val="num" w:pos="2160"/>
        </w:tabs>
        <w:ind w:left="2160" w:hanging="360"/>
      </w:pPr>
      <w:rPr>
        <w:rFonts w:ascii="Wingdings" w:hAnsi="Wingdings" w:hint="default"/>
      </w:rPr>
    </w:lvl>
    <w:lvl w:ilvl="3" w:tplc="5C20BFF0">
      <w:start w:val="1"/>
      <w:numFmt w:val="bullet"/>
      <w:lvlText w:val=""/>
      <w:lvlJc w:val="left"/>
      <w:pPr>
        <w:tabs>
          <w:tab w:val="num" w:pos="2880"/>
        </w:tabs>
        <w:ind w:left="2880" w:hanging="360"/>
      </w:pPr>
      <w:rPr>
        <w:rFonts w:ascii="Symbol" w:hAnsi="Symbol" w:hint="default"/>
      </w:rPr>
    </w:lvl>
    <w:lvl w:ilvl="4" w:tplc="08C000F4">
      <w:start w:val="1"/>
      <w:numFmt w:val="bullet"/>
      <w:lvlText w:val="o"/>
      <w:lvlJc w:val="left"/>
      <w:pPr>
        <w:tabs>
          <w:tab w:val="num" w:pos="3600"/>
        </w:tabs>
        <w:ind w:left="3600" w:hanging="360"/>
      </w:pPr>
      <w:rPr>
        <w:rFonts w:ascii="Courier New" w:hAnsi="Courier New" w:hint="default"/>
      </w:rPr>
    </w:lvl>
    <w:lvl w:ilvl="5" w:tplc="CD5E1272">
      <w:start w:val="1"/>
      <w:numFmt w:val="bullet"/>
      <w:lvlText w:val=""/>
      <w:lvlJc w:val="left"/>
      <w:pPr>
        <w:tabs>
          <w:tab w:val="num" w:pos="4320"/>
        </w:tabs>
        <w:ind w:left="4320" w:hanging="360"/>
      </w:pPr>
      <w:rPr>
        <w:rFonts w:ascii="Wingdings" w:hAnsi="Wingdings" w:hint="default"/>
      </w:rPr>
    </w:lvl>
    <w:lvl w:ilvl="6" w:tplc="E7541D0C">
      <w:start w:val="1"/>
      <w:numFmt w:val="bullet"/>
      <w:lvlText w:val=""/>
      <w:lvlJc w:val="left"/>
      <w:pPr>
        <w:tabs>
          <w:tab w:val="num" w:pos="5040"/>
        </w:tabs>
        <w:ind w:left="5040" w:hanging="360"/>
      </w:pPr>
      <w:rPr>
        <w:rFonts w:ascii="Symbol" w:hAnsi="Symbol" w:hint="default"/>
      </w:rPr>
    </w:lvl>
    <w:lvl w:ilvl="7" w:tplc="C024D472">
      <w:start w:val="1"/>
      <w:numFmt w:val="bullet"/>
      <w:lvlText w:val="o"/>
      <w:lvlJc w:val="left"/>
      <w:pPr>
        <w:tabs>
          <w:tab w:val="num" w:pos="5760"/>
        </w:tabs>
        <w:ind w:left="5760" w:hanging="360"/>
      </w:pPr>
      <w:rPr>
        <w:rFonts w:ascii="Courier New" w:hAnsi="Courier New" w:hint="default"/>
      </w:rPr>
    </w:lvl>
    <w:lvl w:ilvl="8" w:tplc="D5A4A33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45148A"/>
    <w:multiLevelType w:val="hybridMultilevel"/>
    <w:tmpl w:val="7A3AA9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FE26904"/>
    <w:multiLevelType w:val="multilevel"/>
    <w:tmpl w:val="CF0488E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2D5005E"/>
    <w:multiLevelType w:val="hybridMultilevel"/>
    <w:tmpl w:val="A7061A3C"/>
    <w:lvl w:ilvl="0" w:tplc="C3623028">
      <w:numFmt w:val="bullet"/>
      <w:lvlText w:val=""/>
      <w:lvlJc w:val="left"/>
      <w:pPr>
        <w:ind w:left="720" w:hanging="360"/>
      </w:pPr>
      <w:rPr>
        <w:rFonts w:ascii="Symbol" w:hAnsi="Symbol" w:hint="default"/>
        <w:b w:val="0"/>
        <w:i w:val="0"/>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7B0532C"/>
    <w:multiLevelType w:val="hybridMultilevel"/>
    <w:tmpl w:val="0FF22CF0"/>
    <w:lvl w:ilvl="0" w:tplc="0424000F">
      <w:start w:val="1"/>
      <w:numFmt w:val="decimal"/>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B">
      <w:start w:val="1"/>
      <w:numFmt w:val="bullet"/>
      <w:lvlText w:val=""/>
      <w:lvlJc w:val="left"/>
      <w:pPr>
        <w:ind w:left="2520" w:hanging="360"/>
      </w:pPr>
      <w:rPr>
        <w:rFonts w:ascii="Wingdings" w:hAnsi="Wingdings"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9C80731"/>
    <w:multiLevelType w:val="multilevel"/>
    <w:tmpl w:val="9A6EDA06"/>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4" w15:restartNumberingAfterBreak="0">
    <w:nsid w:val="2A2C0B0E"/>
    <w:multiLevelType w:val="hybridMultilevel"/>
    <w:tmpl w:val="70D41992"/>
    <w:lvl w:ilvl="0" w:tplc="4D64779C">
      <w:start w:val="1"/>
      <w:numFmt w:val="decimal"/>
      <w:lvlText w:val="%1."/>
      <w:lvlJc w:val="left"/>
      <w:pPr>
        <w:tabs>
          <w:tab w:val="num" w:pos="360"/>
        </w:tabs>
        <w:ind w:left="360" w:hanging="360"/>
      </w:pPr>
      <w:rPr>
        <w:rFonts w:hint="default"/>
      </w:rPr>
    </w:lvl>
    <w:lvl w:ilvl="1" w:tplc="19BCB5D0">
      <w:start w:val="9"/>
      <w:numFmt w:val="bullet"/>
      <w:lvlText w:val="-"/>
      <w:lvlJc w:val="left"/>
      <w:pPr>
        <w:tabs>
          <w:tab w:val="num" w:pos="1440"/>
        </w:tabs>
        <w:ind w:left="1440" w:hanging="360"/>
      </w:pPr>
      <w:rPr>
        <w:rFonts w:ascii="Times New Roman" w:eastAsia="Times New Roman" w:hAnsi="Times New Roman" w:cs="Times New Roman" w:hint="default"/>
      </w:rPr>
    </w:lvl>
    <w:lvl w:ilvl="2" w:tplc="A4609D9E">
      <w:start w:val="1"/>
      <w:numFmt w:val="lowerRoman"/>
      <w:lvlText w:val="%3."/>
      <w:lvlJc w:val="right"/>
      <w:pPr>
        <w:tabs>
          <w:tab w:val="num" w:pos="2160"/>
        </w:tabs>
        <w:ind w:left="2160" w:hanging="180"/>
      </w:pPr>
    </w:lvl>
    <w:lvl w:ilvl="3" w:tplc="26526D78">
      <w:start w:val="1"/>
      <w:numFmt w:val="decimal"/>
      <w:lvlText w:val="%4."/>
      <w:lvlJc w:val="left"/>
      <w:pPr>
        <w:tabs>
          <w:tab w:val="num" w:pos="2880"/>
        </w:tabs>
        <w:ind w:left="2880" w:hanging="360"/>
      </w:pPr>
    </w:lvl>
    <w:lvl w:ilvl="4" w:tplc="128276BA">
      <w:start w:val="1"/>
      <w:numFmt w:val="lowerLetter"/>
      <w:lvlText w:val="%5."/>
      <w:lvlJc w:val="left"/>
      <w:pPr>
        <w:tabs>
          <w:tab w:val="num" w:pos="3600"/>
        </w:tabs>
        <w:ind w:left="3600" w:hanging="360"/>
      </w:pPr>
    </w:lvl>
    <w:lvl w:ilvl="5" w:tplc="3140BF92">
      <w:start w:val="1"/>
      <w:numFmt w:val="lowerRoman"/>
      <w:lvlText w:val="%6."/>
      <w:lvlJc w:val="right"/>
      <w:pPr>
        <w:tabs>
          <w:tab w:val="num" w:pos="4320"/>
        </w:tabs>
        <w:ind w:left="4320" w:hanging="180"/>
      </w:pPr>
    </w:lvl>
    <w:lvl w:ilvl="6" w:tplc="CEF28E6A">
      <w:start w:val="1"/>
      <w:numFmt w:val="decimal"/>
      <w:lvlText w:val="%7."/>
      <w:lvlJc w:val="left"/>
      <w:pPr>
        <w:tabs>
          <w:tab w:val="num" w:pos="5040"/>
        </w:tabs>
        <w:ind w:left="5040" w:hanging="360"/>
      </w:pPr>
    </w:lvl>
    <w:lvl w:ilvl="7" w:tplc="F4085BC2">
      <w:start w:val="1"/>
      <w:numFmt w:val="lowerLetter"/>
      <w:lvlText w:val="%8."/>
      <w:lvlJc w:val="left"/>
      <w:pPr>
        <w:tabs>
          <w:tab w:val="num" w:pos="5760"/>
        </w:tabs>
        <w:ind w:left="5760" w:hanging="360"/>
      </w:pPr>
    </w:lvl>
    <w:lvl w:ilvl="8" w:tplc="92CAF86C">
      <w:start w:val="1"/>
      <w:numFmt w:val="lowerRoman"/>
      <w:lvlText w:val="%9."/>
      <w:lvlJc w:val="right"/>
      <w:pPr>
        <w:tabs>
          <w:tab w:val="num" w:pos="6480"/>
        </w:tabs>
        <w:ind w:left="6480" w:hanging="180"/>
      </w:pPr>
    </w:lvl>
  </w:abstractNum>
  <w:abstractNum w:abstractNumId="15" w15:restartNumberingAfterBreak="0">
    <w:nsid w:val="2F7551DE"/>
    <w:multiLevelType w:val="hybridMultilevel"/>
    <w:tmpl w:val="CED0AAE2"/>
    <w:lvl w:ilvl="0" w:tplc="16B0DA9E">
      <w:start w:val="1"/>
      <w:numFmt w:val="bullet"/>
      <w:lvlText w:val="-"/>
      <w:lvlJc w:val="left"/>
      <w:pPr>
        <w:ind w:left="717" w:hanging="360"/>
      </w:pPr>
      <w:rPr>
        <w:rFonts w:ascii="Arial" w:eastAsia="Times New Roman" w:hAnsi="Aria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6" w15:restartNumberingAfterBreak="0">
    <w:nsid w:val="35F944ED"/>
    <w:multiLevelType w:val="hybridMultilevel"/>
    <w:tmpl w:val="EE90AB88"/>
    <w:lvl w:ilvl="0" w:tplc="A5509740">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3893123A"/>
    <w:multiLevelType w:val="multilevel"/>
    <w:tmpl w:val="E460BEDE"/>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39AB0257"/>
    <w:multiLevelType w:val="hybridMultilevel"/>
    <w:tmpl w:val="024ED6A4"/>
    <w:lvl w:ilvl="0" w:tplc="D4B0E7E2">
      <w:start w:val="1"/>
      <w:numFmt w:val="bullet"/>
      <w:lvlText w:val=""/>
      <w:lvlJc w:val="left"/>
      <w:pPr>
        <w:ind w:left="720" w:hanging="360"/>
      </w:pPr>
      <w:rPr>
        <w:rFonts w:ascii="Symbol" w:hAnsi="Symbol" w:hint="default"/>
      </w:rPr>
    </w:lvl>
    <w:lvl w:ilvl="1" w:tplc="858EF6D2">
      <w:start w:val="1"/>
      <w:numFmt w:val="bullet"/>
      <w:lvlText w:val="o"/>
      <w:lvlJc w:val="left"/>
      <w:pPr>
        <w:ind w:left="1440" w:hanging="360"/>
      </w:pPr>
      <w:rPr>
        <w:rFonts w:ascii="Courier New" w:hAnsi="Courier New" w:cs="Courier New" w:hint="default"/>
      </w:rPr>
    </w:lvl>
    <w:lvl w:ilvl="2" w:tplc="641E3ED0">
      <w:start w:val="1"/>
      <w:numFmt w:val="bullet"/>
      <w:lvlText w:val=""/>
      <w:lvlJc w:val="left"/>
      <w:pPr>
        <w:ind w:left="2160" w:hanging="360"/>
      </w:pPr>
      <w:rPr>
        <w:rFonts w:ascii="Wingdings" w:hAnsi="Wingdings" w:hint="default"/>
      </w:rPr>
    </w:lvl>
    <w:lvl w:ilvl="3" w:tplc="00B69A6A">
      <w:start w:val="1"/>
      <w:numFmt w:val="bullet"/>
      <w:lvlText w:val=""/>
      <w:lvlJc w:val="left"/>
      <w:pPr>
        <w:ind w:left="2880" w:hanging="360"/>
      </w:pPr>
      <w:rPr>
        <w:rFonts w:ascii="Symbol" w:hAnsi="Symbol" w:hint="default"/>
      </w:rPr>
    </w:lvl>
    <w:lvl w:ilvl="4" w:tplc="58AC254A">
      <w:start w:val="1"/>
      <w:numFmt w:val="bullet"/>
      <w:lvlText w:val="o"/>
      <w:lvlJc w:val="left"/>
      <w:pPr>
        <w:ind w:left="3600" w:hanging="360"/>
      </w:pPr>
      <w:rPr>
        <w:rFonts w:ascii="Courier New" w:hAnsi="Courier New" w:cs="Courier New" w:hint="default"/>
      </w:rPr>
    </w:lvl>
    <w:lvl w:ilvl="5" w:tplc="FB98BBEE">
      <w:start w:val="1"/>
      <w:numFmt w:val="bullet"/>
      <w:lvlText w:val=""/>
      <w:lvlJc w:val="left"/>
      <w:pPr>
        <w:ind w:left="4320" w:hanging="360"/>
      </w:pPr>
      <w:rPr>
        <w:rFonts w:ascii="Wingdings" w:hAnsi="Wingdings" w:hint="default"/>
      </w:rPr>
    </w:lvl>
    <w:lvl w:ilvl="6" w:tplc="33EC366C">
      <w:start w:val="1"/>
      <w:numFmt w:val="bullet"/>
      <w:lvlText w:val=""/>
      <w:lvlJc w:val="left"/>
      <w:pPr>
        <w:ind w:left="5040" w:hanging="360"/>
      </w:pPr>
      <w:rPr>
        <w:rFonts w:ascii="Symbol" w:hAnsi="Symbol" w:hint="default"/>
      </w:rPr>
    </w:lvl>
    <w:lvl w:ilvl="7" w:tplc="31DC1DAE">
      <w:start w:val="1"/>
      <w:numFmt w:val="bullet"/>
      <w:lvlText w:val="o"/>
      <w:lvlJc w:val="left"/>
      <w:pPr>
        <w:ind w:left="5760" w:hanging="360"/>
      </w:pPr>
      <w:rPr>
        <w:rFonts w:ascii="Courier New" w:hAnsi="Courier New" w:cs="Courier New" w:hint="default"/>
      </w:rPr>
    </w:lvl>
    <w:lvl w:ilvl="8" w:tplc="216A379C">
      <w:start w:val="1"/>
      <w:numFmt w:val="bullet"/>
      <w:lvlText w:val=""/>
      <w:lvlJc w:val="left"/>
      <w:pPr>
        <w:ind w:left="6480" w:hanging="360"/>
      </w:pPr>
      <w:rPr>
        <w:rFonts w:ascii="Wingdings" w:hAnsi="Wingdings" w:hint="default"/>
      </w:rPr>
    </w:lvl>
  </w:abstractNum>
  <w:abstractNum w:abstractNumId="19" w15:restartNumberingAfterBreak="0">
    <w:nsid w:val="3C9618F4"/>
    <w:multiLevelType w:val="hybridMultilevel"/>
    <w:tmpl w:val="768C7452"/>
    <w:lvl w:ilvl="0" w:tplc="04240001">
      <w:start w:val="1"/>
      <w:numFmt w:val="bullet"/>
      <w:lvlText w:val=""/>
      <w:lvlJc w:val="left"/>
      <w:pPr>
        <w:ind w:left="717" w:hanging="360"/>
      </w:pPr>
      <w:rPr>
        <w:rFonts w:ascii="Symbol" w:hAnsi="Symbol" w:hint="default"/>
        <w:b/>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0" w15:restartNumberingAfterBreak="0">
    <w:nsid w:val="44773FBC"/>
    <w:multiLevelType w:val="multilevel"/>
    <w:tmpl w:val="0424001F"/>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84C4B73"/>
    <w:multiLevelType w:val="hybridMultilevel"/>
    <w:tmpl w:val="5BE034C6"/>
    <w:lvl w:ilvl="0" w:tplc="F16687AE">
      <w:start w:val="1"/>
      <w:numFmt w:val="bullet"/>
      <w:lvlText w:val="-"/>
      <w:lvlJc w:val="left"/>
      <w:pPr>
        <w:ind w:left="1077" w:hanging="360"/>
      </w:pPr>
      <w:rPr>
        <w:rFonts w:ascii="Tahoma" w:eastAsia="Times New Roman" w:hAnsi="Tahoma" w:cs="Tahoma"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2" w15:restartNumberingAfterBreak="0">
    <w:nsid w:val="48A8075D"/>
    <w:multiLevelType w:val="hybridMultilevel"/>
    <w:tmpl w:val="56927318"/>
    <w:lvl w:ilvl="0" w:tplc="04240001">
      <w:start w:val="1"/>
      <w:numFmt w:val="bullet"/>
      <w:lvlText w:val=""/>
      <w:lvlJc w:val="left"/>
      <w:pPr>
        <w:ind w:left="1098" w:hanging="360"/>
      </w:pPr>
      <w:rPr>
        <w:rFonts w:ascii="Symbol" w:hAnsi="Symbol" w:hint="default"/>
      </w:rPr>
    </w:lvl>
    <w:lvl w:ilvl="1" w:tplc="04240003" w:tentative="1">
      <w:start w:val="1"/>
      <w:numFmt w:val="bullet"/>
      <w:lvlText w:val="o"/>
      <w:lvlJc w:val="left"/>
      <w:pPr>
        <w:ind w:left="1818" w:hanging="360"/>
      </w:pPr>
      <w:rPr>
        <w:rFonts w:ascii="Courier New" w:hAnsi="Courier New" w:cs="Courier New" w:hint="default"/>
      </w:rPr>
    </w:lvl>
    <w:lvl w:ilvl="2" w:tplc="04240005" w:tentative="1">
      <w:start w:val="1"/>
      <w:numFmt w:val="bullet"/>
      <w:lvlText w:val=""/>
      <w:lvlJc w:val="left"/>
      <w:pPr>
        <w:ind w:left="2538" w:hanging="360"/>
      </w:pPr>
      <w:rPr>
        <w:rFonts w:ascii="Wingdings" w:hAnsi="Wingdings" w:hint="default"/>
      </w:rPr>
    </w:lvl>
    <w:lvl w:ilvl="3" w:tplc="04240001" w:tentative="1">
      <w:start w:val="1"/>
      <w:numFmt w:val="bullet"/>
      <w:lvlText w:val=""/>
      <w:lvlJc w:val="left"/>
      <w:pPr>
        <w:ind w:left="3258" w:hanging="360"/>
      </w:pPr>
      <w:rPr>
        <w:rFonts w:ascii="Symbol" w:hAnsi="Symbol" w:hint="default"/>
      </w:rPr>
    </w:lvl>
    <w:lvl w:ilvl="4" w:tplc="04240003" w:tentative="1">
      <w:start w:val="1"/>
      <w:numFmt w:val="bullet"/>
      <w:lvlText w:val="o"/>
      <w:lvlJc w:val="left"/>
      <w:pPr>
        <w:ind w:left="3978" w:hanging="360"/>
      </w:pPr>
      <w:rPr>
        <w:rFonts w:ascii="Courier New" w:hAnsi="Courier New" w:cs="Courier New" w:hint="default"/>
      </w:rPr>
    </w:lvl>
    <w:lvl w:ilvl="5" w:tplc="04240005" w:tentative="1">
      <w:start w:val="1"/>
      <w:numFmt w:val="bullet"/>
      <w:lvlText w:val=""/>
      <w:lvlJc w:val="left"/>
      <w:pPr>
        <w:ind w:left="4698" w:hanging="360"/>
      </w:pPr>
      <w:rPr>
        <w:rFonts w:ascii="Wingdings" w:hAnsi="Wingdings" w:hint="default"/>
      </w:rPr>
    </w:lvl>
    <w:lvl w:ilvl="6" w:tplc="04240001" w:tentative="1">
      <w:start w:val="1"/>
      <w:numFmt w:val="bullet"/>
      <w:lvlText w:val=""/>
      <w:lvlJc w:val="left"/>
      <w:pPr>
        <w:ind w:left="5418" w:hanging="360"/>
      </w:pPr>
      <w:rPr>
        <w:rFonts w:ascii="Symbol" w:hAnsi="Symbol" w:hint="default"/>
      </w:rPr>
    </w:lvl>
    <w:lvl w:ilvl="7" w:tplc="04240003" w:tentative="1">
      <w:start w:val="1"/>
      <w:numFmt w:val="bullet"/>
      <w:lvlText w:val="o"/>
      <w:lvlJc w:val="left"/>
      <w:pPr>
        <w:ind w:left="6138" w:hanging="360"/>
      </w:pPr>
      <w:rPr>
        <w:rFonts w:ascii="Courier New" w:hAnsi="Courier New" w:cs="Courier New" w:hint="default"/>
      </w:rPr>
    </w:lvl>
    <w:lvl w:ilvl="8" w:tplc="04240005" w:tentative="1">
      <w:start w:val="1"/>
      <w:numFmt w:val="bullet"/>
      <w:lvlText w:val=""/>
      <w:lvlJc w:val="left"/>
      <w:pPr>
        <w:ind w:left="6858" w:hanging="360"/>
      </w:pPr>
      <w:rPr>
        <w:rFonts w:ascii="Wingdings" w:hAnsi="Wingdings" w:hint="default"/>
      </w:rPr>
    </w:lvl>
  </w:abstractNum>
  <w:abstractNum w:abstractNumId="23" w15:restartNumberingAfterBreak="0">
    <w:nsid w:val="563858FF"/>
    <w:multiLevelType w:val="multilevel"/>
    <w:tmpl w:val="FFB68266"/>
    <w:lvl w:ilvl="0">
      <w:start w:val="6"/>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61CD3FBD"/>
    <w:multiLevelType w:val="multilevel"/>
    <w:tmpl w:val="0AA233E4"/>
    <w:lvl w:ilvl="0">
      <w:start w:val="4"/>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5" w15:restartNumberingAfterBreak="0">
    <w:nsid w:val="68901C95"/>
    <w:multiLevelType w:val="hybridMultilevel"/>
    <w:tmpl w:val="81B6804C"/>
    <w:lvl w:ilvl="0" w:tplc="40C08346">
      <w:start w:val="1"/>
      <w:numFmt w:val="bullet"/>
      <w:lvlText w:val="-"/>
      <w:lvlJc w:val="left"/>
      <w:pPr>
        <w:ind w:left="360" w:hanging="360"/>
      </w:pPr>
      <w:rPr>
        <w:rFonts w:ascii="Times New Roman" w:eastAsia="Times New Roman" w:hAnsi="Times New Roman" w:cs="Times New Roman" w:hint="default"/>
      </w:rPr>
    </w:lvl>
    <w:lvl w:ilvl="1" w:tplc="93FCC352">
      <w:start w:val="1"/>
      <w:numFmt w:val="bullet"/>
      <w:lvlText w:val="-"/>
      <w:lvlJc w:val="left"/>
      <w:pPr>
        <w:ind w:left="1080" w:hanging="360"/>
      </w:pPr>
      <w:rPr>
        <w:rFonts w:ascii="Times New Roman" w:eastAsia="Times New Roman" w:hAnsi="Times New Roman" w:cs="Times New Roman" w:hint="default"/>
      </w:rPr>
    </w:lvl>
    <w:lvl w:ilvl="2" w:tplc="AA2286EE">
      <w:start w:val="1"/>
      <w:numFmt w:val="bullet"/>
      <w:lvlText w:val=""/>
      <w:lvlJc w:val="left"/>
      <w:pPr>
        <w:ind w:left="1800" w:hanging="360"/>
      </w:pPr>
      <w:rPr>
        <w:rFonts w:ascii="Wingdings" w:hAnsi="Wingdings" w:hint="default"/>
      </w:rPr>
    </w:lvl>
    <w:lvl w:ilvl="3" w:tplc="C59A507A">
      <w:start w:val="1"/>
      <w:numFmt w:val="bullet"/>
      <w:lvlText w:val=""/>
      <w:lvlJc w:val="left"/>
      <w:pPr>
        <w:ind w:left="2520" w:hanging="360"/>
      </w:pPr>
      <w:rPr>
        <w:rFonts w:ascii="Symbol" w:hAnsi="Symbol" w:hint="default"/>
      </w:rPr>
    </w:lvl>
    <w:lvl w:ilvl="4" w:tplc="A80EB534">
      <w:start w:val="1"/>
      <w:numFmt w:val="bullet"/>
      <w:lvlText w:val="o"/>
      <w:lvlJc w:val="left"/>
      <w:pPr>
        <w:ind w:left="3240" w:hanging="360"/>
      </w:pPr>
      <w:rPr>
        <w:rFonts w:ascii="Courier New" w:hAnsi="Courier New" w:cs="Courier New" w:hint="default"/>
      </w:rPr>
    </w:lvl>
    <w:lvl w:ilvl="5" w:tplc="2272B41E">
      <w:start w:val="1"/>
      <w:numFmt w:val="bullet"/>
      <w:lvlText w:val=""/>
      <w:lvlJc w:val="left"/>
      <w:pPr>
        <w:ind w:left="3960" w:hanging="360"/>
      </w:pPr>
      <w:rPr>
        <w:rFonts w:ascii="Wingdings" w:hAnsi="Wingdings" w:hint="default"/>
      </w:rPr>
    </w:lvl>
    <w:lvl w:ilvl="6" w:tplc="974828E0">
      <w:start w:val="1"/>
      <w:numFmt w:val="bullet"/>
      <w:lvlText w:val=""/>
      <w:lvlJc w:val="left"/>
      <w:pPr>
        <w:ind w:left="4680" w:hanging="360"/>
      </w:pPr>
      <w:rPr>
        <w:rFonts w:ascii="Symbol" w:hAnsi="Symbol" w:hint="default"/>
      </w:rPr>
    </w:lvl>
    <w:lvl w:ilvl="7" w:tplc="A60C8C0E">
      <w:start w:val="1"/>
      <w:numFmt w:val="bullet"/>
      <w:lvlText w:val="o"/>
      <w:lvlJc w:val="left"/>
      <w:pPr>
        <w:ind w:left="5400" w:hanging="360"/>
      </w:pPr>
      <w:rPr>
        <w:rFonts w:ascii="Courier New" w:hAnsi="Courier New" w:cs="Courier New" w:hint="default"/>
      </w:rPr>
    </w:lvl>
    <w:lvl w:ilvl="8" w:tplc="9FA61114">
      <w:start w:val="1"/>
      <w:numFmt w:val="bullet"/>
      <w:lvlText w:val=""/>
      <w:lvlJc w:val="left"/>
      <w:pPr>
        <w:ind w:left="6120" w:hanging="360"/>
      </w:pPr>
      <w:rPr>
        <w:rFonts w:ascii="Wingdings" w:hAnsi="Wingdings" w:hint="default"/>
      </w:rPr>
    </w:lvl>
  </w:abstractNum>
  <w:abstractNum w:abstractNumId="26" w15:restartNumberingAfterBreak="0">
    <w:nsid w:val="68D50C53"/>
    <w:multiLevelType w:val="multilevel"/>
    <w:tmpl w:val="9648DE7E"/>
    <w:lvl w:ilvl="0">
      <w:start w:val="1"/>
      <w:numFmt w:val="decimal"/>
      <w:pStyle w:val="GLAVA11"/>
      <w:lvlText w:val="%1"/>
      <w:lvlJc w:val="left"/>
      <w:pPr>
        <w:ind w:left="432" w:hanging="432"/>
      </w:pPr>
    </w:lvl>
    <w:lvl w:ilvl="1">
      <w:start w:val="1"/>
      <w:numFmt w:val="decimal"/>
      <w:pStyle w:val="GLAVA3"/>
      <w:lvlText w:val="%1.%2"/>
      <w:lvlJc w:val="left"/>
      <w:pPr>
        <w:ind w:left="718" w:hanging="576"/>
      </w:pPr>
      <w:rPr>
        <w:b w:val="0"/>
        <w:color w:val="auto"/>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69216501"/>
    <w:multiLevelType w:val="multilevel"/>
    <w:tmpl w:val="DB726240"/>
    <w:lvl w:ilvl="0">
      <w:numFmt w:val="decimal"/>
      <w:pStyle w:val="Nivo1"/>
      <w:lvlText w:val="%1."/>
      <w:lvlJc w:val="left"/>
      <w:pPr>
        <w:tabs>
          <w:tab w:val="num" w:pos="284"/>
        </w:tabs>
        <w:ind w:left="1247" w:hanging="1247"/>
      </w:pPr>
      <w:rPr>
        <w:rFonts w:hint="default"/>
      </w:rPr>
    </w:lvl>
    <w:lvl w:ilvl="1">
      <w:start w:val="1"/>
      <w:numFmt w:val="decimal"/>
      <w:pStyle w:val="Nivo2"/>
      <w:lvlText w:val="%1.%2."/>
      <w:lvlJc w:val="left"/>
      <w:pPr>
        <w:tabs>
          <w:tab w:val="num" w:pos="1077"/>
        </w:tabs>
        <w:ind w:left="1077" w:hanging="793"/>
      </w:pPr>
      <w:rPr>
        <w:rFonts w:ascii="Arial" w:hAnsi="Arial" w:hint="default"/>
        <w:b w:val="0"/>
        <w:i w:val="0"/>
        <w:sz w:val="20"/>
        <w:szCs w:val="20"/>
      </w:rPr>
    </w:lvl>
    <w:lvl w:ilvl="2">
      <w:start w:val="1"/>
      <w:numFmt w:val="decimal"/>
      <w:pStyle w:val="Nivo3"/>
      <w:lvlText w:val="%1.%2.%3."/>
      <w:lvlJc w:val="left"/>
      <w:pPr>
        <w:tabs>
          <w:tab w:val="num" w:pos="1702"/>
        </w:tabs>
        <w:ind w:left="2723" w:hanging="1021"/>
      </w:pPr>
      <w:rPr>
        <w:rFonts w:hint="default"/>
        <w:b w:val="0"/>
      </w:rPr>
    </w:lvl>
    <w:lvl w:ilvl="3">
      <w:start w:val="1"/>
      <w:numFmt w:val="decimal"/>
      <w:lvlText w:val="%1.%2.%3.%4."/>
      <w:lvlJc w:val="left"/>
      <w:pPr>
        <w:tabs>
          <w:tab w:val="num" w:pos="2098"/>
        </w:tabs>
        <w:ind w:left="2835" w:hanging="9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1B743B1"/>
    <w:multiLevelType w:val="hybridMultilevel"/>
    <w:tmpl w:val="8F205C9C"/>
    <w:lvl w:ilvl="0" w:tplc="04240013">
      <w:start w:val="1"/>
      <w:numFmt w:val="upperRoman"/>
      <w:lvlText w:val="%1."/>
      <w:lvlJc w:val="right"/>
      <w:pPr>
        <w:tabs>
          <w:tab w:val="num" w:pos="540"/>
        </w:tabs>
        <w:ind w:left="540" w:hanging="180"/>
      </w:pPr>
    </w:lvl>
    <w:lvl w:ilvl="1" w:tplc="2EC249F4">
      <w:start w:val="1"/>
      <w:numFmt w:val="lowerLetter"/>
      <w:lvlText w:val="%2)"/>
      <w:lvlJc w:val="left"/>
      <w:pPr>
        <w:tabs>
          <w:tab w:val="num" w:pos="1440"/>
        </w:tabs>
        <w:ind w:left="1440" w:hanging="360"/>
      </w:pPr>
      <w:rPr>
        <w:rFonts w:hint="default"/>
      </w:rPr>
    </w:lvl>
    <w:lvl w:ilvl="2" w:tplc="5E66EC76">
      <w:start w:val="1"/>
      <w:numFmt w:val="decimal"/>
      <w:lvlText w:val="%3."/>
      <w:lvlJc w:val="left"/>
      <w:pPr>
        <w:ind w:left="2340" w:hanging="360"/>
      </w:pPr>
      <w:rPr>
        <w:rFonts w:hint="default"/>
        <w:color w:val="00000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26A1CA2"/>
    <w:multiLevelType w:val="multilevel"/>
    <w:tmpl w:val="2DA694D8"/>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771523DA"/>
    <w:multiLevelType w:val="hybridMultilevel"/>
    <w:tmpl w:val="2760D4AA"/>
    <w:lvl w:ilvl="0" w:tplc="04240001">
      <w:start w:val="1"/>
      <w:numFmt w:val="bullet"/>
      <w:lvlText w:val=""/>
      <w:lvlJc w:val="left"/>
      <w:pPr>
        <w:ind w:left="1431" w:hanging="360"/>
      </w:pPr>
      <w:rPr>
        <w:rFonts w:ascii="Symbol" w:hAnsi="Symbol" w:hint="default"/>
      </w:rPr>
    </w:lvl>
    <w:lvl w:ilvl="1" w:tplc="04240003">
      <w:start w:val="1"/>
      <w:numFmt w:val="bullet"/>
      <w:lvlText w:val="o"/>
      <w:lvlJc w:val="left"/>
      <w:pPr>
        <w:ind w:left="2151" w:hanging="360"/>
      </w:pPr>
      <w:rPr>
        <w:rFonts w:ascii="Courier New" w:hAnsi="Courier New" w:cs="Courier New" w:hint="default"/>
      </w:rPr>
    </w:lvl>
    <w:lvl w:ilvl="2" w:tplc="04240005" w:tentative="1">
      <w:start w:val="1"/>
      <w:numFmt w:val="bullet"/>
      <w:lvlText w:val=""/>
      <w:lvlJc w:val="left"/>
      <w:pPr>
        <w:ind w:left="2871" w:hanging="360"/>
      </w:pPr>
      <w:rPr>
        <w:rFonts w:ascii="Wingdings" w:hAnsi="Wingdings" w:hint="default"/>
      </w:rPr>
    </w:lvl>
    <w:lvl w:ilvl="3" w:tplc="04240001" w:tentative="1">
      <w:start w:val="1"/>
      <w:numFmt w:val="bullet"/>
      <w:lvlText w:val=""/>
      <w:lvlJc w:val="left"/>
      <w:pPr>
        <w:ind w:left="3591" w:hanging="360"/>
      </w:pPr>
      <w:rPr>
        <w:rFonts w:ascii="Symbol" w:hAnsi="Symbol" w:hint="default"/>
      </w:rPr>
    </w:lvl>
    <w:lvl w:ilvl="4" w:tplc="04240003" w:tentative="1">
      <w:start w:val="1"/>
      <w:numFmt w:val="bullet"/>
      <w:lvlText w:val="o"/>
      <w:lvlJc w:val="left"/>
      <w:pPr>
        <w:ind w:left="4311" w:hanging="360"/>
      </w:pPr>
      <w:rPr>
        <w:rFonts w:ascii="Courier New" w:hAnsi="Courier New" w:cs="Courier New" w:hint="default"/>
      </w:rPr>
    </w:lvl>
    <w:lvl w:ilvl="5" w:tplc="04240005" w:tentative="1">
      <w:start w:val="1"/>
      <w:numFmt w:val="bullet"/>
      <w:lvlText w:val=""/>
      <w:lvlJc w:val="left"/>
      <w:pPr>
        <w:ind w:left="5031" w:hanging="360"/>
      </w:pPr>
      <w:rPr>
        <w:rFonts w:ascii="Wingdings" w:hAnsi="Wingdings" w:hint="default"/>
      </w:rPr>
    </w:lvl>
    <w:lvl w:ilvl="6" w:tplc="04240001" w:tentative="1">
      <w:start w:val="1"/>
      <w:numFmt w:val="bullet"/>
      <w:lvlText w:val=""/>
      <w:lvlJc w:val="left"/>
      <w:pPr>
        <w:ind w:left="5751" w:hanging="360"/>
      </w:pPr>
      <w:rPr>
        <w:rFonts w:ascii="Symbol" w:hAnsi="Symbol" w:hint="default"/>
      </w:rPr>
    </w:lvl>
    <w:lvl w:ilvl="7" w:tplc="04240003" w:tentative="1">
      <w:start w:val="1"/>
      <w:numFmt w:val="bullet"/>
      <w:lvlText w:val="o"/>
      <w:lvlJc w:val="left"/>
      <w:pPr>
        <w:ind w:left="6471" w:hanging="360"/>
      </w:pPr>
      <w:rPr>
        <w:rFonts w:ascii="Courier New" w:hAnsi="Courier New" w:cs="Courier New" w:hint="default"/>
      </w:rPr>
    </w:lvl>
    <w:lvl w:ilvl="8" w:tplc="04240005" w:tentative="1">
      <w:start w:val="1"/>
      <w:numFmt w:val="bullet"/>
      <w:lvlText w:val=""/>
      <w:lvlJc w:val="left"/>
      <w:pPr>
        <w:ind w:left="7191" w:hanging="360"/>
      </w:pPr>
      <w:rPr>
        <w:rFonts w:ascii="Wingdings" w:hAnsi="Wingdings" w:hint="default"/>
      </w:rPr>
    </w:lvl>
  </w:abstractNum>
  <w:abstractNum w:abstractNumId="32" w15:restartNumberingAfterBreak="0">
    <w:nsid w:val="79770D72"/>
    <w:multiLevelType w:val="hybridMultilevel"/>
    <w:tmpl w:val="6994B304"/>
    <w:lvl w:ilvl="0" w:tplc="A7F0101C">
      <w:numFmt w:val="bullet"/>
      <w:pStyle w:val="Seznam"/>
      <w:lvlText w:val="-"/>
      <w:lvlJc w:val="left"/>
      <w:pPr>
        <w:tabs>
          <w:tab w:val="num" w:pos="6173"/>
        </w:tabs>
        <w:ind w:left="6173"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C6571FA"/>
    <w:multiLevelType w:val="hybridMultilevel"/>
    <w:tmpl w:val="E780D65A"/>
    <w:lvl w:ilvl="0" w:tplc="5992CB4C">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4" w15:restartNumberingAfterBreak="0">
    <w:nsid w:val="7C692111"/>
    <w:multiLevelType w:val="hybridMultilevel"/>
    <w:tmpl w:val="A796D326"/>
    <w:lvl w:ilvl="0" w:tplc="04240001">
      <w:start w:val="1"/>
      <w:numFmt w:val="bullet"/>
      <w:lvlText w:val=""/>
      <w:lvlJc w:val="left"/>
      <w:pPr>
        <w:ind w:left="789" w:hanging="360"/>
      </w:pPr>
      <w:rPr>
        <w:rFonts w:ascii="Symbol" w:hAnsi="Symbol" w:hint="default"/>
      </w:rPr>
    </w:lvl>
    <w:lvl w:ilvl="1" w:tplc="04240003">
      <w:start w:val="1"/>
      <w:numFmt w:val="bullet"/>
      <w:lvlText w:val="o"/>
      <w:lvlJc w:val="left"/>
      <w:pPr>
        <w:ind w:left="1509" w:hanging="360"/>
      </w:pPr>
      <w:rPr>
        <w:rFonts w:ascii="Courier New" w:hAnsi="Courier New" w:cs="Courier New" w:hint="default"/>
      </w:rPr>
    </w:lvl>
    <w:lvl w:ilvl="2" w:tplc="04240005">
      <w:start w:val="1"/>
      <w:numFmt w:val="bullet"/>
      <w:lvlText w:val=""/>
      <w:lvlJc w:val="left"/>
      <w:pPr>
        <w:ind w:left="2229" w:hanging="360"/>
      </w:pPr>
      <w:rPr>
        <w:rFonts w:ascii="Wingdings" w:hAnsi="Wingdings" w:hint="default"/>
      </w:rPr>
    </w:lvl>
    <w:lvl w:ilvl="3" w:tplc="04240001">
      <w:start w:val="1"/>
      <w:numFmt w:val="bullet"/>
      <w:lvlText w:val=""/>
      <w:lvlJc w:val="left"/>
      <w:pPr>
        <w:ind w:left="2949" w:hanging="360"/>
      </w:pPr>
      <w:rPr>
        <w:rFonts w:ascii="Symbol" w:hAnsi="Symbol" w:hint="default"/>
      </w:rPr>
    </w:lvl>
    <w:lvl w:ilvl="4" w:tplc="04240003">
      <w:start w:val="1"/>
      <w:numFmt w:val="bullet"/>
      <w:lvlText w:val="o"/>
      <w:lvlJc w:val="left"/>
      <w:pPr>
        <w:ind w:left="3669" w:hanging="360"/>
      </w:pPr>
      <w:rPr>
        <w:rFonts w:ascii="Courier New" w:hAnsi="Courier New" w:cs="Courier New" w:hint="default"/>
      </w:rPr>
    </w:lvl>
    <w:lvl w:ilvl="5" w:tplc="04240005">
      <w:start w:val="1"/>
      <w:numFmt w:val="bullet"/>
      <w:lvlText w:val=""/>
      <w:lvlJc w:val="left"/>
      <w:pPr>
        <w:ind w:left="4389" w:hanging="360"/>
      </w:pPr>
      <w:rPr>
        <w:rFonts w:ascii="Wingdings" w:hAnsi="Wingdings" w:hint="default"/>
      </w:rPr>
    </w:lvl>
    <w:lvl w:ilvl="6" w:tplc="04240001">
      <w:start w:val="1"/>
      <w:numFmt w:val="bullet"/>
      <w:lvlText w:val=""/>
      <w:lvlJc w:val="left"/>
      <w:pPr>
        <w:ind w:left="5109" w:hanging="360"/>
      </w:pPr>
      <w:rPr>
        <w:rFonts w:ascii="Symbol" w:hAnsi="Symbol" w:hint="default"/>
      </w:rPr>
    </w:lvl>
    <w:lvl w:ilvl="7" w:tplc="04240003">
      <w:start w:val="1"/>
      <w:numFmt w:val="bullet"/>
      <w:lvlText w:val="o"/>
      <w:lvlJc w:val="left"/>
      <w:pPr>
        <w:ind w:left="5829" w:hanging="360"/>
      </w:pPr>
      <w:rPr>
        <w:rFonts w:ascii="Courier New" w:hAnsi="Courier New" w:cs="Courier New" w:hint="default"/>
      </w:rPr>
    </w:lvl>
    <w:lvl w:ilvl="8" w:tplc="04240005">
      <w:start w:val="1"/>
      <w:numFmt w:val="bullet"/>
      <w:lvlText w:val=""/>
      <w:lvlJc w:val="left"/>
      <w:pPr>
        <w:ind w:left="6549" w:hanging="360"/>
      </w:pPr>
      <w:rPr>
        <w:rFonts w:ascii="Wingdings" w:hAnsi="Wingdings" w:hint="default"/>
      </w:rPr>
    </w:lvl>
  </w:abstractNum>
  <w:num w:numId="1" w16cid:durableId="509414313">
    <w:abstractNumId w:val="13"/>
  </w:num>
  <w:num w:numId="2" w16cid:durableId="997273316">
    <w:abstractNumId w:val="4"/>
  </w:num>
  <w:num w:numId="3" w16cid:durableId="848907004">
    <w:abstractNumId w:val="29"/>
  </w:num>
  <w:num w:numId="4" w16cid:durableId="413822994">
    <w:abstractNumId w:val="27"/>
  </w:num>
  <w:num w:numId="5" w16cid:durableId="1353530079">
    <w:abstractNumId w:val="26"/>
  </w:num>
  <w:num w:numId="6" w16cid:durableId="1446340593">
    <w:abstractNumId w:val="20"/>
  </w:num>
  <w:num w:numId="7" w16cid:durableId="1170753749">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159094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33615741">
    <w:abstractNumId w:val="32"/>
  </w:num>
  <w:num w:numId="10" w16cid:durableId="366567714">
    <w:abstractNumId w:val="24"/>
  </w:num>
  <w:num w:numId="11" w16cid:durableId="1684476997">
    <w:abstractNumId w:val="10"/>
  </w:num>
  <w:num w:numId="12" w16cid:durableId="1286814025">
    <w:abstractNumId w:val="30"/>
  </w:num>
  <w:num w:numId="13" w16cid:durableId="1179349576">
    <w:abstractNumId w:val="17"/>
  </w:num>
  <w:num w:numId="14" w16cid:durableId="819345270">
    <w:abstractNumId w:val="23"/>
  </w:num>
  <w:num w:numId="15" w16cid:durableId="1198008558">
    <w:abstractNumId w:val="6"/>
  </w:num>
  <w:num w:numId="16" w16cid:durableId="1006251495">
    <w:abstractNumId w:val="28"/>
  </w:num>
  <w:num w:numId="17" w16cid:durableId="203760293">
    <w:abstractNumId w:val="11"/>
  </w:num>
  <w:num w:numId="18" w16cid:durableId="1298218376">
    <w:abstractNumId w:val="15"/>
  </w:num>
  <w:num w:numId="19" w16cid:durableId="1595939966">
    <w:abstractNumId w:val="25"/>
  </w:num>
  <w:num w:numId="20" w16cid:durableId="967972072">
    <w:abstractNumId w:val="18"/>
  </w:num>
  <w:num w:numId="21" w16cid:durableId="550653891">
    <w:abstractNumId w:val="19"/>
  </w:num>
  <w:num w:numId="22" w16cid:durableId="768041774">
    <w:abstractNumId w:val="3"/>
  </w:num>
  <w:num w:numId="23" w16cid:durableId="2003507726">
    <w:abstractNumId w:val="21"/>
  </w:num>
  <w:num w:numId="24" w16cid:durableId="1000431573">
    <w:abstractNumId w:val="12"/>
  </w:num>
  <w:num w:numId="25" w16cid:durableId="1928803052">
    <w:abstractNumId w:val="7"/>
  </w:num>
  <w:num w:numId="26" w16cid:durableId="65540247">
    <w:abstractNumId w:val="8"/>
  </w:num>
  <w:num w:numId="27" w16cid:durableId="443424252">
    <w:abstractNumId w:val="31"/>
  </w:num>
  <w:num w:numId="28" w16cid:durableId="1487624795">
    <w:abstractNumId w:val="5"/>
  </w:num>
  <w:num w:numId="29" w16cid:durableId="2104951864">
    <w:abstractNumId w:val="33"/>
  </w:num>
  <w:num w:numId="30" w16cid:durableId="1105999901">
    <w:abstractNumId w:val="34"/>
  </w:num>
  <w:num w:numId="31" w16cid:durableId="1968730868">
    <w:abstractNumId w:val="16"/>
  </w:num>
  <w:num w:numId="32" w16cid:durableId="786508734">
    <w:abstractNumId w:val="22"/>
  </w:num>
  <w:num w:numId="33" w16cid:durableId="1253200475">
    <w:abstractNumId w:val="14"/>
  </w:num>
  <w:num w:numId="34" w16cid:durableId="719591668">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3622"/>
    <w:rsid w:val="0000095F"/>
    <w:rsid w:val="00001FEF"/>
    <w:rsid w:val="00002653"/>
    <w:rsid w:val="000029A6"/>
    <w:rsid w:val="000076E7"/>
    <w:rsid w:val="00007BEB"/>
    <w:rsid w:val="00007F69"/>
    <w:rsid w:val="0001033E"/>
    <w:rsid w:val="000125ED"/>
    <w:rsid w:val="00013956"/>
    <w:rsid w:val="00020016"/>
    <w:rsid w:val="00021B40"/>
    <w:rsid w:val="0002303C"/>
    <w:rsid w:val="0002395E"/>
    <w:rsid w:val="00027477"/>
    <w:rsid w:val="000306DC"/>
    <w:rsid w:val="000307B1"/>
    <w:rsid w:val="00031CEF"/>
    <w:rsid w:val="00031DA1"/>
    <w:rsid w:val="00032D36"/>
    <w:rsid w:val="0003477E"/>
    <w:rsid w:val="00035C3F"/>
    <w:rsid w:val="00037666"/>
    <w:rsid w:val="0004084F"/>
    <w:rsid w:val="0004097B"/>
    <w:rsid w:val="00041110"/>
    <w:rsid w:val="0004169D"/>
    <w:rsid w:val="000477B7"/>
    <w:rsid w:val="00047906"/>
    <w:rsid w:val="00050A50"/>
    <w:rsid w:val="00053622"/>
    <w:rsid w:val="00054039"/>
    <w:rsid w:val="00055709"/>
    <w:rsid w:val="000567BD"/>
    <w:rsid w:val="000575A7"/>
    <w:rsid w:val="00063283"/>
    <w:rsid w:val="00065271"/>
    <w:rsid w:val="00067F27"/>
    <w:rsid w:val="00071FA6"/>
    <w:rsid w:val="000728D6"/>
    <w:rsid w:val="0008135D"/>
    <w:rsid w:val="000819D5"/>
    <w:rsid w:val="0008401D"/>
    <w:rsid w:val="00085650"/>
    <w:rsid w:val="0008765B"/>
    <w:rsid w:val="00087AB1"/>
    <w:rsid w:val="0009086C"/>
    <w:rsid w:val="000920E5"/>
    <w:rsid w:val="0009638C"/>
    <w:rsid w:val="00097CB4"/>
    <w:rsid w:val="000A1D74"/>
    <w:rsid w:val="000A333C"/>
    <w:rsid w:val="000A3443"/>
    <w:rsid w:val="000A34C4"/>
    <w:rsid w:val="000A6A4A"/>
    <w:rsid w:val="000A7C4E"/>
    <w:rsid w:val="000B274F"/>
    <w:rsid w:val="000B3F38"/>
    <w:rsid w:val="000B50C9"/>
    <w:rsid w:val="000B5BBD"/>
    <w:rsid w:val="000B5C8E"/>
    <w:rsid w:val="000B722B"/>
    <w:rsid w:val="000C137B"/>
    <w:rsid w:val="000C4A2A"/>
    <w:rsid w:val="000C7D35"/>
    <w:rsid w:val="000D2B60"/>
    <w:rsid w:val="000D55CF"/>
    <w:rsid w:val="000E18E2"/>
    <w:rsid w:val="000E2F72"/>
    <w:rsid w:val="000E3127"/>
    <w:rsid w:val="000F226B"/>
    <w:rsid w:val="000F71FB"/>
    <w:rsid w:val="000F76FB"/>
    <w:rsid w:val="00100559"/>
    <w:rsid w:val="0010164F"/>
    <w:rsid w:val="0010465B"/>
    <w:rsid w:val="00105713"/>
    <w:rsid w:val="001062B1"/>
    <w:rsid w:val="00106665"/>
    <w:rsid w:val="00107E4E"/>
    <w:rsid w:val="00111134"/>
    <w:rsid w:val="00112109"/>
    <w:rsid w:val="001143B3"/>
    <w:rsid w:val="0011521E"/>
    <w:rsid w:val="00115441"/>
    <w:rsid w:val="001158D0"/>
    <w:rsid w:val="00116EC6"/>
    <w:rsid w:val="00117A57"/>
    <w:rsid w:val="00117D1D"/>
    <w:rsid w:val="001220E3"/>
    <w:rsid w:val="001229E0"/>
    <w:rsid w:val="001245A9"/>
    <w:rsid w:val="001256EC"/>
    <w:rsid w:val="001272C6"/>
    <w:rsid w:val="001300A9"/>
    <w:rsid w:val="00132835"/>
    <w:rsid w:val="001328AD"/>
    <w:rsid w:val="00134D0E"/>
    <w:rsid w:val="00135B8F"/>
    <w:rsid w:val="001366C7"/>
    <w:rsid w:val="0014112D"/>
    <w:rsid w:val="001427E6"/>
    <w:rsid w:val="00144621"/>
    <w:rsid w:val="0014520B"/>
    <w:rsid w:val="00146947"/>
    <w:rsid w:val="001472A2"/>
    <w:rsid w:val="00147662"/>
    <w:rsid w:val="00152DA2"/>
    <w:rsid w:val="00154645"/>
    <w:rsid w:val="00156025"/>
    <w:rsid w:val="001563F6"/>
    <w:rsid w:val="001568CB"/>
    <w:rsid w:val="00156934"/>
    <w:rsid w:val="00160F6E"/>
    <w:rsid w:val="001610E7"/>
    <w:rsid w:val="001626C3"/>
    <w:rsid w:val="0016599C"/>
    <w:rsid w:val="00167181"/>
    <w:rsid w:val="001723AB"/>
    <w:rsid w:val="001752B1"/>
    <w:rsid w:val="00180EA2"/>
    <w:rsid w:val="0018194B"/>
    <w:rsid w:val="00181F54"/>
    <w:rsid w:val="00182A29"/>
    <w:rsid w:val="00184BA4"/>
    <w:rsid w:val="00186D33"/>
    <w:rsid w:val="00186EFC"/>
    <w:rsid w:val="00192067"/>
    <w:rsid w:val="00192FBA"/>
    <w:rsid w:val="00196D09"/>
    <w:rsid w:val="0019708F"/>
    <w:rsid w:val="0019796D"/>
    <w:rsid w:val="001A042B"/>
    <w:rsid w:val="001A0667"/>
    <w:rsid w:val="001A3EEA"/>
    <w:rsid w:val="001A4341"/>
    <w:rsid w:val="001A6F06"/>
    <w:rsid w:val="001B0D54"/>
    <w:rsid w:val="001B1435"/>
    <w:rsid w:val="001B37E6"/>
    <w:rsid w:val="001B458F"/>
    <w:rsid w:val="001B57BB"/>
    <w:rsid w:val="001B67C0"/>
    <w:rsid w:val="001B758B"/>
    <w:rsid w:val="001C3A2B"/>
    <w:rsid w:val="001C3FEA"/>
    <w:rsid w:val="001C493E"/>
    <w:rsid w:val="001C7583"/>
    <w:rsid w:val="001C763B"/>
    <w:rsid w:val="001D195D"/>
    <w:rsid w:val="001D1C2D"/>
    <w:rsid w:val="001D1FEF"/>
    <w:rsid w:val="001D552F"/>
    <w:rsid w:val="001D56E5"/>
    <w:rsid w:val="001D63C9"/>
    <w:rsid w:val="001E04CE"/>
    <w:rsid w:val="001E06CD"/>
    <w:rsid w:val="001E6CE0"/>
    <w:rsid w:val="001E7200"/>
    <w:rsid w:val="001E732A"/>
    <w:rsid w:val="001F1862"/>
    <w:rsid w:val="001F3ABA"/>
    <w:rsid w:val="001F702A"/>
    <w:rsid w:val="002009B7"/>
    <w:rsid w:val="00202343"/>
    <w:rsid w:val="00203881"/>
    <w:rsid w:val="00203B0E"/>
    <w:rsid w:val="002042D0"/>
    <w:rsid w:val="0020704C"/>
    <w:rsid w:val="00207709"/>
    <w:rsid w:val="00216D76"/>
    <w:rsid w:val="002232DF"/>
    <w:rsid w:val="00223C08"/>
    <w:rsid w:val="0022402B"/>
    <w:rsid w:val="00225A6B"/>
    <w:rsid w:val="002272C2"/>
    <w:rsid w:val="002278DF"/>
    <w:rsid w:val="00227B40"/>
    <w:rsid w:val="002307B9"/>
    <w:rsid w:val="00230F3B"/>
    <w:rsid w:val="00232678"/>
    <w:rsid w:val="00233151"/>
    <w:rsid w:val="002349D9"/>
    <w:rsid w:val="002368D0"/>
    <w:rsid w:val="00245B62"/>
    <w:rsid w:val="00246747"/>
    <w:rsid w:val="002516F9"/>
    <w:rsid w:val="00251ADA"/>
    <w:rsid w:val="00251B83"/>
    <w:rsid w:val="00257E67"/>
    <w:rsid w:val="00257F0D"/>
    <w:rsid w:val="00260C53"/>
    <w:rsid w:val="00261AC4"/>
    <w:rsid w:val="00261FCC"/>
    <w:rsid w:val="002657CB"/>
    <w:rsid w:val="002661AD"/>
    <w:rsid w:val="0026762E"/>
    <w:rsid w:val="00267658"/>
    <w:rsid w:val="002702FF"/>
    <w:rsid w:val="002713C0"/>
    <w:rsid w:val="00274731"/>
    <w:rsid w:val="00275C57"/>
    <w:rsid w:val="00282457"/>
    <w:rsid w:val="002830F6"/>
    <w:rsid w:val="00283345"/>
    <w:rsid w:val="0028372E"/>
    <w:rsid w:val="00290642"/>
    <w:rsid w:val="0029155A"/>
    <w:rsid w:val="00294C66"/>
    <w:rsid w:val="002965C2"/>
    <w:rsid w:val="00297020"/>
    <w:rsid w:val="00297E04"/>
    <w:rsid w:val="002A26D4"/>
    <w:rsid w:val="002A3CF1"/>
    <w:rsid w:val="002A6052"/>
    <w:rsid w:val="002A6068"/>
    <w:rsid w:val="002A6855"/>
    <w:rsid w:val="002B22C7"/>
    <w:rsid w:val="002B27DF"/>
    <w:rsid w:val="002B5FFA"/>
    <w:rsid w:val="002B6710"/>
    <w:rsid w:val="002B726D"/>
    <w:rsid w:val="002C004A"/>
    <w:rsid w:val="002C0715"/>
    <w:rsid w:val="002C14FD"/>
    <w:rsid w:val="002C36EE"/>
    <w:rsid w:val="002C418F"/>
    <w:rsid w:val="002C47A0"/>
    <w:rsid w:val="002C49C4"/>
    <w:rsid w:val="002C4A25"/>
    <w:rsid w:val="002C4E6E"/>
    <w:rsid w:val="002C7427"/>
    <w:rsid w:val="002C78D7"/>
    <w:rsid w:val="002C7A56"/>
    <w:rsid w:val="002D0CA4"/>
    <w:rsid w:val="002D1009"/>
    <w:rsid w:val="002D3C04"/>
    <w:rsid w:val="002D6ED3"/>
    <w:rsid w:val="002D7B2F"/>
    <w:rsid w:val="002D7EDA"/>
    <w:rsid w:val="002D7EFD"/>
    <w:rsid w:val="002E007C"/>
    <w:rsid w:val="002E0615"/>
    <w:rsid w:val="002E4FC9"/>
    <w:rsid w:val="002F12EB"/>
    <w:rsid w:val="002F158D"/>
    <w:rsid w:val="002F6982"/>
    <w:rsid w:val="0030160E"/>
    <w:rsid w:val="00304745"/>
    <w:rsid w:val="00304786"/>
    <w:rsid w:val="00305C84"/>
    <w:rsid w:val="00310C13"/>
    <w:rsid w:val="0031128B"/>
    <w:rsid w:val="00311B54"/>
    <w:rsid w:val="003137F7"/>
    <w:rsid w:val="003159EF"/>
    <w:rsid w:val="00320F45"/>
    <w:rsid w:val="003210DA"/>
    <w:rsid w:val="00321756"/>
    <w:rsid w:val="00321A48"/>
    <w:rsid w:val="0032215F"/>
    <w:rsid w:val="00323C66"/>
    <w:rsid w:val="00323FD5"/>
    <w:rsid w:val="00330AAE"/>
    <w:rsid w:val="0033139B"/>
    <w:rsid w:val="003331C4"/>
    <w:rsid w:val="003450CE"/>
    <w:rsid w:val="00346FCF"/>
    <w:rsid w:val="00347DF7"/>
    <w:rsid w:val="00350306"/>
    <w:rsid w:val="00353F29"/>
    <w:rsid w:val="003557E5"/>
    <w:rsid w:val="00356961"/>
    <w:rsid w:val="00361DE1"/>
    <w:rsid w:val="00362875"/>
    <w:rsid w:val="0036469E"/>
    <w:rsid w:val="003660E3"/>
    <w:rsid w:val="0037136A"/>
    <w:rsid w:val="003743CD"/>
    <w:rsid w:val="00374755"/>
    <w:rsid w:val="00376885"/>
    <w:rsid w:val="00376C04"/>
    <w:rsid w:val="00376E40"/>
    <w:rsid w:val="00381090"/>
    <w:rsid w:val="003811BC"/>
    <w:rsid w:val="00385F13"/>
    <w:rsid w:val="00385FF9"/>
    <w:rsid w:val="00386FAB"/>
    <w:rsid w:val="003913F5"/>
    <w:rsid w:val="003924BF"/>
    <w:rsid w:val="00392ADD"/>
    <w:rsid w:val="00394331"/>
    <w:rsid w:val="003946EA"/>
    <w:rsid w:val="00394949"/>
    <w:rsid w:val="0039583D"/>
    <w:rsid w:val="003A0F24"/>
    <w:rsid w:val="003A1039"/>
    <w:rsid w:val="003A13DF"/>
    <w:rsid w:val="003A20B8"/>
    <w:rsid w:val="003A24FC"/>
    <w:rsid w:val="003B19FE"/>
    <w:rsid w:val="003B24BF"/>
    <w:rsid w:val="003B6476"/>
    <w:rsid w:val="003D220E"/>
    <w:rsid w:val="003D3BD7"/>
    <w:rsid w:val="003D401B"/>
    <w:rsid w:val="003D48D3"/>
    <w:rsid w:val="003D598F"/>
    <w:rsid w:val="003D667F"/>
    <w:rsid w:val="003E3504"/>
    <w:rsid w:val="003E5A6B"/>
    <w:rsid w:val="003E5AF3"/>
    <w:rsid w:val="003E7100"/>
    <w:rsid w:val="003F008D"/>
    <w:rsid w:val="003F0A91"/>
    <w:rsid w:val="003F55B8"/>
    <w:rsid w:val="003F571C"/>
    <w:rsid w:val="003F580B"/>
    <w:rsid w:val="00400A7B"/>
    <w:rsid w:val="00401126"/>
    <w:rsid w:val="00401F4B"/>
    <w:rsid w:val="00403689"/>
    <w:rsid w:val="00404B4F"/>
    <w:rsid w:val="0040517A"/>
    <w:rsid w:val="00406E74"/>
    <w:rsid w:val="00407C9B"/>
    <w:rsid w:val="00410B3D"/>
    <w:rsid w:val="00411F21"/>
    <w:rsid w:val="00415606"/>
    <w:rsid w:val="00417346"/>
    <w:rsid w:val="00417805"/>
    <w:rsid w:val="0042142E"/>
    <w:rsid w:val="00421CF9"/>
    <w:rsid w:val="004224E6"/>
    <w:rsid w:val="0042384E"/>
    <w:rsid w:val="00424B79"/>
    <w:rsid w:val="00424C77"/>
    <w:rsid w:val="00425169"/>
    <w:rsid w:val="004272B7"/>
    <w:rsid w:val="00430DFC"/>
    <w:rsid w:val="004311F9"/>
    <w:rsid w:val="004333CF"/>
    <w:rsid w:val="0043466B"/>
    <w:rsid w:val="00434920"/>
    <w:rsid w:val="00434960"/>
    <w:rsid w:val="00435A0E"/>
    <w:rsid w:val="0044013B"/>
    <w:rsid w:val="00441556"/>
    <w:rsid w:val="0044234C"/>
    <w:rsid w:val="004424EB"/>
    <w:rsid w:val="00446298"/>
    <w:rsid w:val="004519FB"/>
    <w:rsid w:val="0045236A"/>
    <w:rsid w:val="004542EE"/>
    <w:rsid w:val="0045560C"/>
    <w:rsid w:val="00455695"/>
    <w:rsid w:val="004564B3"/>
    <w:rsid w:val="00457F53"/>
    <w:rsid w:val="004642C8"/>
    <w:rsid w:val="00465B67"/>
    <w:rsid w:val="00466481"/>
    <w:rsid w:val="0046738E"/>
    <w:rsid w:val="00470C18"/>
    <w:rsid w:val="00473F63"/>
    <w:rsid w:val="00475544"/>
    <w:rsid w:val="0047662C"/>
    <w:rsid w:val="00476A29"/>
    <w:rsid w:val="00476B44"/>
    <w:rsid w:val="00476E5B"/>
    <w:rsid w:val="0047719C"/>
    <w:rsid w:val="00480B1F"/>
    <w:rsid w:val="004817A2"/>
    <w:rsid w:val="00483328"/>
    <w:rsid w:val="00490D30"/>
    <w:rsid w:val="00494E2C"/>
    <w:rsid w:val="00496E30"/>
    <w:rsid w:val="004A1A8B"/>
    <w:rsid w:val="004A2CBA"/>
    <w:rsid w:val="004A3945"/>
    <w:rsid w:val="004A54A4"/>
    <w:rsid w:val="004B1E73"/>
    <w:rsid w:val="004B2470"/>
    <w:rsid w:val="004B27D9"/>
    <w:rsid w:val="004B3A0E"/>
    <w:rsid w:val="004B4C33"/>
    <w:rsid w:val="004B4DC1"/>
    <w:rsid w:val="004C009C"/>
    <w:rsid w:val="004C2BD2"/>
    <w:rsid w:val="004C3A67"/>
    <w:rsid w:val="004C495E"/>
    <w:rsid w:val="004C4F84"/>
    <w:rsid w:val="004C571D"/>
    <w:rsid w:val="004C61AD"/>
    <w:rsid w:val="004D0364"/>
    <w:rsid w:val="004D07F6"/>
    <w:rsid w:val="004D21FF"/>
    <w:rsid w:val="004D321B"/>
    <w:rsid w:val="004D3646"/>
    <w:rsid w:val="004D49A8"/>
    <w:rsid w:val="004D5AE7"/>
    <w:rsid w:val="004D77EE"/>
    <w:rsid w:val="004E6079"/>
    <w:rsid w:val="004F079B"/>
    <w:rsid w:val="004F238D"/>
    <w:rsid w:val="004F40B1"/>
    <w:rsid w:val="004F5D8E"/>
    <w:rsid w:val="004F72AF"/>
    <w:rsid w:val="004F7E91"/>
    <w:rsid w:val="004F7E92"/>
    <w:rsid w:val="0050114D"/>
    <w:rsid w:val="005026DB"/>
    <w:rsid w:val="00503107"/>
    <w:rsid w:val="005038E1"/>
    <w:rsid w:val="00503DA0"/>
    <w:rsid w:val="00505868"/>
    <w:rsid w:val="0050621D"/>
    <w:rsid w:val="005102B0"/>
    <w:rsid w:val="00510A08"/>
    <w:rsid w:val="005115F7"/>
    <w:rsid w:val="00511AFB"/>
    <w:rsid w:val="005130C7"/>
    <w:rsid w:val="0051386E"/>
    <w:rsid w:val="00513E14"/>
    <w:rsid w:val="00516127"/>
    <w:rsid w:val="005179BA"/>
    <w:rsid w:val="00517E88"/>
    <w:rsid w:val="00520F0A"/>
    <w:rsid w:val="00521496"/>
    <w:rsid w:val="00522891"/>
    <w:rsid w:val="0052396E"/>
    <w:rsid w:val="00523B16"/>
    <w:rsid w:val="00526472"/>
    <w:rsid w:val="0052734E"/>
    <w:rsid w:val="005328B3"/>
    <w:rsid w:val="0053478C"/>
    <w:rsid w:val="00535E3B"/>
    <w:rsid w:val="00536236"/>
    <w:rsid w:val="00537519"/>
    <w:rsid w:val="0055076D"/>
    <w:rsid w:val="00552F45"/>
    <w:rsid w:val="005534CD"/>
    <w:rsid w:val="0056350C"/>
    <w:rsid w:val="00564306"/>
    <w:rsid w:val="00565368"/>
    <w:rsid w:val="00570B90"/>
    <w:rsid w:val="00574EFD"/>
    <w:rsid w:val="00577EFA"/>
    <w:rsid w:val="005801C5"/>
    <w:rsid w:val="0058577E"/>
    <w:rsid w:val="00585AD9"/>
    <w:rsid w:val="00590422"/>
    <w:rsid w:val="00590791"/>
    <w:rsid w:val="00591C5B"/>
    <w:rsid w:val="00594E69"/>
    <w:rsid w:val="005A304B"/>
    <w:rsid w:val="005A6C1C"/>
    <w:rsid w:val="005B05B3"/>
    <w:rsid w:val="005B09BD"/>
    <w:rsid w:val="005B30BD"/>
    <w:rsid w:val="005B57B8"/>
    <w:rsid w:val="005B741F"/>
    <w:rsid w:val="005C0069"/>
    <w:rsid w:val="005C3062"/>
    <w:rsid w:val="005C40EC"/>
    <w:rsid w:val="005D01E8"/>
    <w:rsid w:val="005D1748"/>
    <w:rsid w:val="005E1239"/>
    <w:rsid w:val="005E2415"/>
    <w:rsid w:val="005E36C7"/>
    <w:rsid w:val="005E3E7C"/>
    <w:rsid w:val="005E74F7"/>
    <w:rsid w:val="005F0EE6"/>
    <w:rsid w:val="005F3341"/>
    <w:rsid w:val="006001BD"/>
    <w:rsid w:val="00602188"/>
    <w:rsid w:val="006048BF"/>
    <w:rsid w:val="00605D58"/>
    <w:rsid w:val="00611B2F"/>
    <w:rsid w:val="006146DE"/>
    <w:rsid w:val="00621076"/>
    <w:rsid w:val="00624EC6"/>
    <w:rsid w:val="006331E1"/>
    <w:rsid w:val="006339C9"/>
    <w:rsid w:val="006373BA"/>
    <w:rsid w:val="00643673"/>
    <w:rsid w:val="006450E3"/>
    <w:rsid w:val="00645E04"/>
    <w:rsid w:val="00651C44"/>
    <w:rsid w:val="006538ED"/>
    <w:rsid w:val="00654169"/>
    <w:rsid w:val="00654E56"/>
    <w:rsid w:val="00655659"/>
    <w:rsid w:val="006601C2"/>
    <w:rsid w:val="006602BB"/>
    <w:rsid w:val="006620F7"/>
    <w:rsid w:val="00663D3F"/>
    <w:rsid w:val="006661B5"/>
    <w:rsid w:val="00667689"/>
    <w:rsid w:val="00667B08"/>
    <w:rsid w:val="00671269"/>
    <w:rsid w:val="00671B37"/>
    <w:rsid w:val="006760F3"/>
    <w:rsid w:val="00676B53"/>
    <w:rsid w:val="0068554E"/>
    <w:rsid w:val="006865A9"/>
    <w:rsid w:val="00687629"/>
    <w:rsid w:val="00687B54"/>
    <w:rsid w:val="0069188E"/>
    <w:rsid w:val="0069272D"/>
    <w:rsid w:val="006939DF"/>
    <w:rsid w:val="006967A9"/>
    <w:rsid w:val="006A003D"/>
    <w:rsid w:val="006A2BEA"/>
    <w:rsid w:val="006A38BC"/>
    <w:rsid w:val="006A3AE0"/>
    <w:rsid w:val="006A403D"/>
    <w:rsid w:val="006A5D73"/>
    <w:rsid w:val="006B025A"/>
    <w:rsid w:val="006B1FE5"/>
    <w:rsid w:val="006B2F69"/>
    <w:rsid w:val="006B3A9D"/>
    <w:rsid w:val="006B3C97"/>
    <w:rsid w:val="006B3E5E"/>
    <w:rsid w:val="006C0B97"/>
    <w:rsid w:val="006C1AF5"/>
    <w:rsid w:val="006D42DC"/>
    <w:rsid w:val="006D4EBB"/>
    <w:rsid w:val="006D6998"/>
    <w:rsid w:val="006E2EF5"/>
    <w:rsid w:val="006E40DE"/>
    <w:rsid w:val="006E577B"/>
    <w:rsid w:val="006E7931"/>
    <w:rsid w:val="006F1052"/>
    <w:rsid w:val="006F1335"/>
    <w:rsid w:val="0070112D"/>
    <w:rsid w:val="007076F0"/>
    <w:rsid w:val="00710013"/>
    <w:rsid w:val="0071044A"/>
    <w:rsid w:val="00711630"/>
    <w:rsid w:val="00711F7F"/>
    <w:rsid w:val="00713C5D"/>
    <w:rsid w:val="00716C8A"/>
    <w:rsid w:val="00721B36"/>
    <w:rsid w:val="00724D42"/>
    <w:rsid w:val="00724EE7"/>
    <w:rsid w:val="00730B87"/>
    <w:rsid w:val="00732BC8"/>
    <w:rsid w:val="0073484A"/>
    <w:rsid w:val="00735D34"/>
    <w:rsid w:val="007370AC"/>
    <w:rsid w:val="0074056E"/>
    <w:rsid w:val="007415AE"/>
    <w:rsid w:val="00741AE1"/>
    <w:rsid w:val="00746F3B"/>
    <w:rsid w:val="007529A6"/>
    <w:rsid w:val="00753641"/>
    <w:rsid w:val="00755A41"/>
    <w:rsid w:val="00755ED3"/>
    <w:rsid w:val="00762A09"/>
    <w:rsid w:val="00763E0E"/>
    <w:rsid w:val="0076635D"/>
    <w:rsid w:val="00771D20"/>
    <w:rsid w:val="00772844"/>
    <w:rsid w:val="0077384C"/>
    <w:rsid w:val="00774867"/>
    <w:rsid w:val="0078060A"/>
    <w:rsid w:val="007807E1"/>
    <w:rsid w:val="00781980"/>
    <w:rsid w:val="00784917"/>
    <w:rsid w:val="007860B4"/>
    <w:rsid w:val="00793497"/>
    <w:rsid w:val="007973C3"/>
    <w:rsid w:val="007A142F"/>
    <w:rsid w:val="007A1EB9"/>
    <w:rsid w:val="007A5AFC"/>
    <w:rsid w:val="007A6BF9"/>
    <w:rsid w:val="007B22FF"/>
    <w:rsid w:val="007B2577"/>
    <w:rsid w:val="007B2D47"/>
    <w:rsid w:val="007B3C44"/>
    <w:rsid w:val="007B519E"/>
    <w:rsid w:val="007B6F62"/>
    <w:rsid w:val="007B75D2"/>
    <w:rsid w:val="007C02AC"/>
    <w:rsid w:val="007C0B30"/>
    <w:rsid w:val="007C292E"/>
    <w:rsid w:val="007C2A2C"/>
    <w:rsid w:val="007C42AF"/>
    <w:rsid w:val="007C4967"/>
    <w:rsid w:val="007C6BC1"/>
    <w:rsid w:val="007D427F"/>
    <w:rsid w:val="007D50D6"/>
    <w:rsid w:val="007D5294"/>
    <w:rsid w:val="007D6C6E"/>
    <w:rsid w:val="007E1992"/>
    <w:rsid w:val="007E2AF1"/>
    <w:rsid w:val="007E60D2"/>
    <w:rsid w:val="007F1B5D"/>
    <w:rsid w:val="007F25F5"/>
    <w:rsid w:val="00800EE0"/>
    <w:rsid w:val="0080220D"/>
    <w:rsid w:val="0080439A"/>
    <w:rsid w:val="008055F1"/>
    <w:rsid w:val="008058C2"/>
    <w:rsid w:val="0080768C"/>
    <w:rsid w:val="00812676"/>
    <w:rsid w:val="00813DD6"/>
    <w:rsid w:val="00822682"/>
    <w:rsid w:val="008259B0"/>
    <w:rsid w:val="008259C0"/>
    <w:rsid w:val="008273E8"/>
    <w:rsid w:val="00831BF3"/>
    <w:rsid w:val="008330B1"/>
    <w:rsid w:val="008337AE"/>
    <w:rsid w:val="008364D0"/>
    <w:rsid w:val="00841617"/>
    <w:rsid w:val="00844043"/>
    <w:rsid w:val="008465C3"/>
    <w:rsid w:val="008468D7"/>
    <w:rsid w:val="00852522"/>
    <w:rsid w:val="00853D15"/>
    <w:rsid w:val="008550CD"/>
    <w:rsid w:val="008560A0"/>
    <w:rsid w:val="008627C0"/>
    <w:rsid w:val="00862BB6"/>
    <w:rsid w:val="00863475"/>
    <w:rsid w:val="008675E1"/>
    <w:rsid w:val="008716E3"/>
    <w:rsid w:val="0087355B"/>
    <w:rsid w:val="008746AC"/>
    <w:rsid w:val="00874F91"/>
    <w:rsid w:val="008756D8"/>
    <w:rsid w:val="00876222"/>
    <w:rsid w:val="00877646"/>
    <w:rsid w:val="008807BE"/>
    <w:rsid w:val="008815A0"/>
    <w:rsid w:val="00881F73"/>
    <w:rsid w:val="0088424F"/>
    <w:rsid w:val="008859A1"/>
    <w:rsid w:val="00887429"/>
    <w:rsid w:val="00893FD6"/>
    <w:rsid w:val="008961A4"/>
    <w:rsid w:val="008969B6"/>
    <w:rsid w:val="008A0342"/>
    <w:rsid w:val="008A2AA0"/>
    <w:rsid w:val="008A2BE1"/>
    <w:rsid w:val="008A3FAD"/>
    <w:rsid w:val="008A4697"/>
    <w:rsid w:val="008A4990"/>
    <w:rsid w:val="008A501E"/>
    <w:rsid w:val="008A5723"/>
    <w:rsid w:val="008A60D2"/>
    <w:rsid w:val="008B38AB"/>
    <w:rsid w:val="008B5341"/>
    <w:rsid w:val="008B5AB3"/>
    <w:rsid w:val="008C2B86"/>
    <w:rsid w:val="008C309E"/>
    <w:rsid w:val="008C6946"/>
    <w:rsid w:val="008D1A95"/>
    <w:rsid w:val="008D3D43"/>
    <w:rsid w:val="008D4C29"/>
    <w:rsid w:val="008D6653"/>
    <w:rsid w:val="008D7EAD"/>
    <w:rsid w:val="008E1276"/>
    <w:rsid w:val="008E333B"/>
    <w:rsid w:val="008E6B39"/>
    <w:rsid w:val="008E7E26"/>
    <w:rsid w:val="008F08DC"/>
    <w:rsid w:val="008F133A"/>
    <w:rsid w:val="008F3A6A"/>
    <w:rsid w:val="008F52D2"/>
    <w:rsid w:val="008F5339"/>
    <w:rsid w:val="008F5359"/>
    <w:rsid w:val="009002D5"/>
    <w:rsid w:val="009033C4"/>
    <w:rsid w:val="00903EFF"/>
    <w:rsid w:val="00910586"/>
    <w:rsid w:val="00911272"/>
    <w:rsid w:val="009123BA"/>
    <w:rsid w:val="00914AF2"/>
    <w:rsid w:val="00922E80"/>
    <w:rsid w:val="00926E14"/>
    <w:rsid w:val="00927DEA"/>
    <w:rsid w:val="009307E8"/>
    <w:rsid w:val="00931631"/>
    <w:rsid w:val="00934388"/>
    <w:rsid w:val="00934752"/>
    <w:rsid w:val="009355DA"/>
    <w:rsid w:val="00937FF0"/>
    <w:rsid w:val="00943771"/>
    <w:rsid w:val="00943E8A"/>
    <w:rsid w:val="0094404B"/>
    <w:rsid w:val="0094418F"/>
    <w:rsid w:val="0095390C"/>
    <w:rsid w:val="00955451"/>
    <w:rsid w:val="00956474"/>
    <w:rsid w:val="0095782E"/>
    <w:rsid w:val="00961888"/>
    <w:rsid w:val="00961A83"/>
    <w:rsid w:val="009635F0"/>
    <w:rsid w:val="009649E2"/>
    <w:rsid w:val="00966F44"/>
    <w:rsid w:val="009744BE"/>
    <w:rsid w:val="00974EEE"/>
    <w:rsid w:val="009751C0"/>
    <w:rsid w:val="00975643"/>
    <w:rsid w:val="0097607B"/>
    <w:rsid w:val="0097635C"/>
    <w:rsid w:val="00982150"/>
    <w:rsid w:val="00982401"/>
    <w:rsid w:val="00983F52"/>
    <w:rsid w:val="00984FB2"/>
    <w:rsid w:val="009856C6"/>
    <w:rsid w:val="0098609B"/>
    <w:rsid w:val="009905A9"/>
    <w:rsid w:val="00991123"/>
    <w:rsid w:val="009911BD"/>
    <w:rsid w:val="009929B0"/>
    <w:rsid w:val="00995B7E"/>
    <w:rsid w:val="009A0707"/>
    <w:rsid w:val="009A1956"/>
    <w:rsid w:val="009A284E"/>
    <w:rsid w:val="009A2DF0"/>
    <w:rsid w:val="009A53EA"/>
    <w:rsid w:val="009A601F"/>
    <w:rsid w:val="009B1F5F"/>
    <w:rsid w:val="009B6D28"/>
    <w:rsid w:val="009B79B5"/>
    <w:rsid w:val="009C0B0D"/>
    <w:rsid w:val="009C1155"/>
    <w:rsid w:val="009C265C"/>
    <w:rsid w:val="009C44D2"/>
    <w:rsid w:val="009C622B"/>
    <w:rsid w:val="009C741C"/>
    <w:rsid w:val="009D4131"/>
    <w:rsid w:val="009D7A93"/>
    <w:rsid w:val="009E02D1"/>
    <w:rsid w:val="009E030E"/>
    <w:rsid w:val="009E0E45"/>
    <w:rsid w:val="009E766D"/>
    <w:rsid w:val="009E7F01"/>
    <w:rsid w:val="009F0363"/>
    <w:rsid w:val="009F22CC"/>
    <w:rsid w:val="009F245F"/>
    <w:rsid w:val="009F28EC"/>
    <w:rsid w:val="009F3D67"/>
    <w:rsid w:val="00A03735"/>
    <w:rsid w:val="00A06405"/>
    <w:rsid w:val="00A07AD8"/>
    <w:rsid w:val="00A10A43"/>
    <w:rsid w:val="00A10F85"/>
    <w:rsid w:val="00A13326"/>
    <w:rsid w:val="00A14926"/>
    <w:rsid w:val="00A15910"/>
    <w:rsid w:val="00A159B4"/>
    <w:rsid w:val="00A16D7B"/>
    <w:rsid w:val="00A1746D"/>
    <w:rsid w:val="00A2190C"/>
    <w:rsid w:val="00A240BC"/>
    <w:rsid w:val="00A2781B"/>
    <w:rsid w:val="00A31456"/>
    <w:rsid w:val="00A34118"/>
    <w:rsid w:val="00A347ED"/>
    <w:rsid w:val="00A349B3"/>
    <w:rsid w:val="00A359F3"/>
    <w:rsid w:val="00A379F8"/>
    <w:rsid w:val="00A41E95"/>
    <w:rsid w:val="00A46018"/>
    <w:rsid w:val="00A50082"/>
    <w:rsid w:val="00A51EDE"/>
    <w:rsid w:val="00A52D43"/>
    <w:rsid w:val="00A54DE6"/>
    <w:rsid w:val="00A5661F"/>
    <w:rsid w:val="00A572D2"/>
    <w:rsid w:val="00A6071D"/>
    <w:rsid w:val="00A60B1F"/>
    <w:rsid w:val="00A61255"/>
    <w:rsid w:val="00A6364F"/>
    <w:rsid w:val="00A6569D"/>
    <w:rsid w:val="00A65705"/>
    <w:rsid w:val="00A701A8"/>
    <w:rsid w:val="00A73116"/>
    <w:rsid w:val="00A7513C"/>
    <w:rsid w:val="00A767C1"/>
    <w:rsid w:val="00A769C5"/>
    <w:rsid w:val="00A76EE4"/>
    <w:rsid w:val="00A77C60"/>
    <w:rsid w:val="00A83326"/>
    <w:rsid w:val="00A83C22"/>
    <w:rsid w:val="00A8680C"/>
    <w:rsid w:val="00A875EB"/>
    <w:rsid w:val="00A92AED"/>
    <w:rsid w:val="00A93ACA"/>
    <w:rsid w:val="00A96EEB"/>
    <w:rsid w:val="00AA0402"/>
    <w:rsid w:val="00AA06FA"/>
    <w:rsid w:val="00AA1783"/>
    <w:rsid w:val="00AA2A61"/>
    <w:rsid w:val="00AA4AEF"/>
    <w:rsid w:val="00AA76EE"/>
    <w:rsid w:val="00AB1BBF"/>
    <w:rsid w:val="00AB2BB8"/>
    <w:rsid w:val="00AB2DC4"/>
    <w:rsid w:val="00AB3485"/>
    <w:rsid w:val="00AB71A5"/>
    <w:rsid w:val="00AC281E"/>
    <w:rsid w:val="00AC3A43"/>
    <w:rsid w:val="00AC4944"/>
    <w:rsid w:val="00AC5BB3"/>
    <w:rsid w:val="00AC61D5"/>
    <w:rsid w:val="00AD28C6"/>
    <w:rsid w:val="00AE1EFF"/>
    <w:rsid w:val="00AE4AD7"/>
    <w:rsid w:val="00AF1D7C"/>
    <w:rsid w:val="00AF217A"/>
    <w:rsid w:val="00AF42FF"/>
    <w:rsid w:val="00AF49D3"/>
    <w:rsid w:val="00AF4BD2"/>
    <w:rsid w:val="00AF560A"/>
    <w:rsid w:val="00AF5E95"/>
    <w:rsid w:val="00AF6C0D"/>
    <w:rsid w:val="00AF6FCA"/>
    <w:rsid w:val="00B012D6"/>
    <w:rsid w:val="00B027CC"/>
    <w:rsid w:val="00B02819"/>
    <w:rsid w:val="00B03E0E"/>
    <w:rsid w:val="00B03F45"/>
    <w:rsid w:val="00B05D1B"/>
    <w:rsid w:val="00B115B2"/>
    <w:rsid w:val="00B1161C"/>
    <w:rsid w:val="00B12406"/>
    <w:rsid w:val="00B15673"/>
    <w:rsid w:val="00B15C65"/>
    <w:rsid w:val="00B16DA2"/>
    <w:rsid w:val="00B17088"/>
    <w:rsid w:val="00B172DE"/>
    <w:rsid w:val="00B218D0"/>
    <w:rsid w:val="00B21B84"/>
    <w:rsid w:val="00B21CC1"/>
    <w:rsid w:val="00B21DC6"/>
    <w:rsid w:val="00B30074"/>
    <w:rsid w:val="00B325AC"/>
    <w:rsid w:val="00B33213"/>
    <w:rsid w:val="00B34815"/>
    <w:rsid w:val="00B34A70"/>
    <w:rsid w:val="00B36B8A"/>
    <w:rsid w:val="00B40678"/>
    <w:rsid w:val="00B449A7"/>
    <w:rsid w:val="00B44F05"/>
    <w:rsid w:val="00B5048F"/>
    <w:rsid w:val="00B5174D"/>
    <w:rsid w:val="00B52F67"/>
    <w:rsid w:val="00B54E43"/>
    <w:rsid w:val="00B60094"/>
    <w:rsid w:val="00B615A2"/>
    <w:rsid w:val="00B6740C"/>
    <w:rsid w:val="00B675BE"/>
    <w:rsid w:val="00B7050C"/>
    <w:rsid w:val="00B7088F"/>
    <w:rsid w:val="00B70898"/>
    <w:rsid w:val="00B721C6"/>
    <w:rsid w:val="00B758A4"/>
    <w:rsid w:val="00B82016"/>
    <w:rsid w:val="00B82518"/>
    <w:rsid w:val="00B827C3"/>
    <w:rsid w:val="00B83850"/>
    <w:rsid w:val="00B859BC"/>
    <w:rsid w:val="00B87A2A"/>
    <w:rsid w:val="00B90A06"/>
    <w:rsid w:val="00B90BD4"/>
    <w:rsid w:val="00B90D5F"/>
    <w:rsid w:val="00B935DA"/>
    <w:rsid w:val="00B93677"/>
    <w:rsid w:val="00B94101"/>
    <w:rsid w:val="00B94F14"/>
    <w:rsid w:val="00B964A8"/>
    <w:rsid w:val="00BA0416"/>
    <w:rsid w:val="00BA36BD"/>
    <w:rsid w:val="00BA3706"/>
    <w:rsid w:val="00BA4D78"/>
    <w:rsid w:val="00BB42BA"/>
    <w:rsid w:val="00BB46F3"/>
    <w:rsid w:val="00BB4B25"/>
    <w:rsid w:val="00BB5243"/>
    <w:rsid w:val="00BC1CC7"/>
    <w:rsid w:val="00BC34E2"/>
    <w:rsid w:val="00BC3E17"/>
    <w:rsid w:val="00BC762C"/>
    <w:rsid w:val="00BC7D34"/>
    <w:rsid w:val="00BD0767"/>
    <w:rsid w:val="00BE19C6"/>
    <w:rsid w:val="00BE42C0"/>
    <w:rsid w:val="00BE6174"/>
    <w:rsid w:val="00BF0138"/>
    <w:rsid w:val="00BF11CC"/>
    <w:rsid w:val="00BF2287"/>
    <w:rsid w:val="00BF2CCA"/>
    <w:rsid w:val="00BF2FDC"/>
    <w:rsid w:val="00BF4943"/>
    <w:rsid w:val="00BF4E2C"/>
    <w:rsid w:val="00BF603D"/>
    <w:rsid w:val="00C00112"/>
    <w:rsid w:val="00C01347"/>
    <w:rsid w:val="00C01396"/>
    <w:rsid w:val="00C042D8"/>
    <w:rsid w:val="00C06FB0"/>
    <w:rsid w:val="00C07C85"/>
    <w:rsid w:val="00C153A4"/>
    <w:rsid w:val="00C1786B"/>
    <w:rsid w:val="00C212F2"/>
    <w:rsid w:val="00C22B9C"/>
    <w:rsid w:val="00C2311F"/>
    <w:rsid w:val="00C23BA1"/>
    <w:rsid w:val="00C2601E"/>
    <w:rsid w:val="00C26218"/>
    <w:rsid w:val="00C268F8"/>
    <w:rsid w:val="00C26D30"/>
    <w:rsid w:val="00C276F7"/>
    <w:rsid w:val="00C31027"/>
    <w:rsid w:val="00C31580"/>
    <w:rsid w:val="00C31E12"/>
    <w:rsid w:val="00C32327"/>
    <w:rsid w:val="00C326AE"/>
    <w:rsid w:val="00C331C1"/>
    <w:rsid w:val="00C334AE"/>
    <w:rsid w:val="00C36DC9"/>
    <w:rsid w:val="00C37759"/>
    <w:rsid w:val="00C41572"/>
    <w:rsid w:val="00C4363A"/>
    <w:rsid w:val="00C43CE1"/>
    <w:rsid w:val="00C45240"/>
    <w:rsid w:val="00C47329"/>
    <w:rsid w:val="00C50EB9"/>
    <w:rsid w:val="00C520C0"/>
    <w:rsid w:val="00C53181"/>
    <w:rsid w:val="00C54C6C"/>
    <w:rsid w:val="00C5508A"/>
    <w:rsid w:val="00C56B95"/>
    <w:rsid w:val="00C60C76"/>
    <w:rsid w:val="00C648D4"/>
    <w:rsid w:val="00C65AC3"/>
    <w:rsid w:val="00C6618D"/>
    <w:rsid w:val="00C6786E"/>
    <w:rsid w:val="00C70B22"/>
    <w:rsid w:val="00C722FD"/>
    <w:rsid w:val="00C81828"/>
    <w:rsid w:val="00C85426"/>
    <w:rsid w:val="00C86976"/>
    <w:rsid w:val="00C9229C"/>
    <w:rsid w:val="00C95FC3"/>
    <w:rsid w:val="00CA01F4"/>
    <w:rsid w:val="00CA0C01"/>
    <w:rsid w:val="00CA4A73"/>
    <w:rsid w:val="00CA7C84"/>
    <w:rsid w:val="00CB47B5"/>
    <w:rsid w:val="00CB56DD"/>
    <w:rsid w:val="00CB6A36"/>
    <w:rsid w:val="00CC195D"/>
    <w:rsid w:val="00CC19FA"/>
    <w:rsid w:val="00CC28DF"/>
    <w:rsid w:val="00CC6854"/>
    <w:rsid w:val="00CC68DF"/>
    <w:rsid w:val="00CC796A"/>
    <w:rsid w:val="00CD0418"/>
    <w:rsid w:val="00CD1A98"/>
    <w:rsid w:val="00CD5F82"/>
    <w:rsid w:val="00CD6039"/>
    <w:rsid w:val="00CE02A3"/>
    <w:rsid w:val="00CE0A85"/>
    <w:rsid w:val="00CE2A58"/>
    <w:rsid w:val="00CE3B71"/>
    <w:rsid w:val="00CE4F1B"/>
    <w:rsid w:val="00CE5402"/>
    <w:rsid w:val="00CE7202"/>
    <w:rsid w:val="00CF30E8"/>
    <w:rsid w:val="00CF4E74"/>
    <w:rsid w:val="00CF5235"/>
    <w:rsid w:val="00D01A16"/>
    <w:rsid w:val="00D01BF9"/>
    <w:rsid w:val="00D032A2"/>
    <w:rsid w:val="00D047CD"/>
    <w:rsid w:val="00D048D3"/>
    <w:rsid w:val="00D0680F"/>
    <w:rsid w:val="00D137C8"/>
    <w:rsid w:val="00D15F68"/>
    <w:rsid w:val="00D16D97"/>
    <w:rsid w:val="00D173EE"/>
    <w:rsid w:val="00D17B66"/>
    <w:rsid w:val="00D219AE"/>
    <w:rsid w:val="00D222E9"/>
    <w:rsid w:val="00D2321B"/>
    <w:rsid w:val="00D257F2"/>
    <w:rsid w:val="00D31656"/>
    <w:rsid w:val="00D32667"/>
    <w:rsid w:val="00D32EDC"/>
    <w:rsid w:val="00D33339"/>
    <w:rsid w:val="00D337DE"/>
    <w:rsid w:val="00D33F41"/>
    <w:rsid w:val="00D35059"/>
    <w:rsid w:val="00D35157"/>
    <w:rsid w:val="00D360FE"/>
    <w:rsid w:val="00D438B5"/>
    <w:rsid w:val="00D43DCF"/>
    <w:rsid w:val="00D460EF"/>
    <w:rsid w:val="00D62DBF"/>
    <w:rsid w:val="00D6304C"/>
    <w:rsid w:val="00D64EA1"/>
    <w:rsid w:val="00D67B1A"/>
    <w:rsid w:val="00D70303"/>
    <w:rsid w:val="00D71A03"/>
    <w:rsid w:val="00D71FE1"/>
    <w:rsid w:val="00D73C13"/>
    <w:rsid w:val="00D76F84"/>
    <w:rsid w:val="00D856F0"/>
    <w:rsid w:val="00D8615A"/>
    <w:rsid w:val="00D867A9"/>
    <w:rsid w:val="00D878CF"/>
    <w:rsid w:val="00D90ABA"/>
    <w:rsid w:val="00D95D4B"/>
    <w:rsid w:val="00DA0AA4"/>
    <w:rsid w:val="00DA2661"/>
    <w:rsid w:val="00DA53A5"/>
    <w:rsid w:val="00DA5711"/>
    <w:rsid w:val="00DA706B"/>
    <w:rsid w:val="00DA7C0D"/>
    <w:rsid w:val="00DB0ABB"/>
    <w:rsid w:val="00DB1E35"/>
    <w:rsid w:val="00DB6035"/>
    <w:rsid w:val="00DB72C1"/>
    <w:rsid w:val="00DC0C8B"/>
    <w:rsid w:val="00DC2770"/>
    <w:rsid w:val="00DC4A0F"/>
    <w:rsid w:val="00DC7A13"/>
    <w:rsid w:val="00DD0C21"/>
    <w:rsid w:val="00DD0D3E"/>
    <w:rsid w:val="00DD1956"/>
    <w:rsid w:val="00DD3D25"/>
    <w:rsid w:val="00DD43B6"/>
    <w:rsid w:val="00DD63AF"/>
    <w:rsid w:val="00DD6C58"/>
    <w:rsid w:val="00DD6CD4"/>
    <w:rsid w:val="00DE1ADE"/>
    <w:rsid w:val="00DE2306"/>
    <w:rsid w:val="00DE2B4A"/>
    <w:rsid w:val="00DE3996"/>
    <w:rsid w:val="00DE6B0D"/>
    <w:rsid w:val="00DE6BA8"/>
    <w:rsid w:val="00DF0259"/>
    <w:rsid w:val="00DF1A41"/>
    <w:rsid w:val="00DF3AD3"/>
    <w:rsid w:val="00DF6220"/>
    <w:rsid w:val="00E02087"/>
    <w:rsid w:val="00E02754"/>
    <w:rsid w:val="00E052BC"/>
    <w:rsid w:val="00E076A7"/>
    <w:rsid w:val="00E07A93"/>
    <w:rsid w:val="00E07A9F"/>
    <w:rsid w:val="00E11648"/>
    <w:rsid w:val="00E173F5"/>
    <w:rsid w:val="00E21528"/>
    <w:rsid w:val="00E24317"/>
    <w:rsid w:val="00E3049D"/>
    <w:rsid w:val="00E30A27"/>
    <w:rsid w:val="00E31F17"/>
    <w:rsid w:val="00E3275C"/>
    <w:rsid w:val="00E33BF5"/>
    <w:rsid w:val="00E33E07"/>
    <w:rsid w:val="00E33FE5"/>
    <w:rsid w:val="00E3532A"/>
    <w:rsid w:val="00E40691"/>
    <w:rsid w:val="00E419B8"/>
    <w:rsid w:val="00E44881"/>
    <w:rsid w:val="00E45340"/>
    <w:rsid w:val="00E471BB"/>
    <w:rsid w:val="00E541B0"/>
    <w:rsid w:val="00E60051"/>
    <w:rsid w:val="00E607D2"/>
    <w:rsid w:val="00E60E95"/>
    <w:rsid w:val="00E65921"/>
    <w:rsid w:val="00E65E72"/>
    <w:rsid w:val="00E65F19"/>
    <w:rsid w:val="00E66231"/>
    <w:rsid w:val="00E6728B"/>
    <w:rsid w:val="00E67691"/>
    <w:rsid w:val="00E67C69"/>
    <w:rsid w:val="00E70158"/>
    <w:rsid w:val="00E71A1C"/>
    <w:rsid w:val="00E731EA"/>
    <w:rsid w:val="00E7360E"/>
    <w:rsid w:val="00E73C31"/>
    <w:rsid w:val="00E741E7"/>
    <w:rsid w:val="00E74A72"/>
    <w:rsid w:val="00E74E7E"/>
    <w:rsid w:val="00E77868"/>
    <w:rsid w:val="00E80BFF"/>
    <w:rsid w:val="00E82A77"/>
    <w:rsid w:val="00E84BC0"/>
    <w:rsid w:val="00E86469"/>
    <w:rsid w:val="00E900A2"/>
    <w:rsid w:val="00E933A4"/>
    <w:rsid w:val="00E966FD"/>
    <w:rsid w:val="00E96E95"/>
    <w:rsid w:val="00EA1E43"/>
    <w:rsid w:val="00EA2FBC"/>
    <w:rsid w:val="00EA3A96"/>
    <w:rsid w:val="00EA4A02"/>
    <w:rsid w:val="00EA4B89"/>
    <w:rsid w:val="00EA6233"/>
    <w:rsid w:val="00EA6B5B"/>
    <w:rsid w:val="00EB04E0"/>
    <w:rsid w:val="00EB0767"/>
    <w:rsid w:val="00EB18A1"/>
    <w:rsid w:val="00EB2161"/>
    <w:rsid w:val="00EB25EA"/>
    <w:rsid w:val="00EB3191"/>
    <w:rsid w:val="00EB45C4"/>
    <w:rsid w:val="00EB4709"/>
    <w:rsid w:val="00EB4A70"/>
    <w:rsid w:val="00EB6EC5"/>
    <w:rsid w:val="00EC02F6"/>
    <w:rsid w:val="00EC04F4"/>
    <w:rsid w:val="00EC20B3"/>
    <w:rsid w:val="00EC27A1"/>
    <w:rsid w:val="00EC7CD0"/>
    <w:rsid w:val="00ED7453"/>
    <w:rsid w:val="00EE0B48"/>
    <w:rsid w:val="00EE28F4"/>
    <w:rsid w:val="00EE348D"/>
    <w:rsid w:val="00EE3E3E"/>
    <w:rsid w:val="00EE4DD9"/>
    <w:rsid w:val="00EE5E0E"/>
    <w:rsid w:val="00EE649A"/>
    <w:rsid w:val="00EE7708"/>
    <w:rsid w:val="00EF1412"/>
    <w:rsid w:val="00EF4DBE"/>
    <w:rsid w:val="00EF69C6"/>
    <w:rsid w:val="00F00DC9"/>
    <w:rsid w:val="00F05698"/>
    <w:rsid w:val="00F06E29"/>
    <w:rsid w:val="00F11244"/>
    <w:rsid w:val="00F117A8"/>
    <w:rsid w:val="00F11C98"/>
    <w:rsid w:val="00F12632"/>
    <w:rsid w:val="00F126D5"/>
    <w:rsid w:val="00F17C39"/>
    <w:rsid w:val="00F22AE9"/>
    <w:rsid w:val="00F22B70"/>
    <w:rsid w:val="00F26D45"/>
    <w:rsid w:val="00F27E12"/>
    <w:rsid w:val="00F31A27"/>
    <w:rsid w:val="00F35AAE"/>
    <w:rsid w:val="00F36AF4"/>
    <w:rsid w:val="00F4042D"/>
    <w:rsid w:val="00F40980"/>
    <w:rsid w:val="00F42C5D"/>
    <w:rsid w:val="00F45722"/>
    <w:rsid w:val="00F45881"/>
    <w:rsid w:val="00F45AA1"/>
    <w:rsid w:val="00F46975"/>
    <w:rsid w:val="00F47E82"/>
    <w:rsid w:val="00F513B0"/>
    <w:rsid w:val="00F52296"/>
    <w:rsid w:val="00F54DD1"/>
    <w:rsid w:val="00F5795C"/>
    <w:rsid w:val="00F60948"/>
    <w:rsid w:val="00F60999"/>
    <w:rsid w:val="00F63328"/>
    <w:rsid w:val="00F66C73"/>
    <w:rsid w:val="00F66D40"/>
    <w:rsid w:val="00F717F0"/>
    <w:rsid w:val="00F71A9C"/>
    <w:rsid w:val="00F73A94"/>
    <w:rsid w:val="00F757A8"/>
    <w:rsid w:val="00F80431"/>
    <w:rsid w:val="00F81718"/>
    <w:rsid w:val="00F82C41"/>
    <w:rsid w:val="00F85739"/>
    <w:rsid w:val="00F863DB"/>
    <w:rsid w:val="00F92694"/>
    <w:rsid w:val="00F964B0"/>
    <w:rsid w:val="00F96BF3"/>
    <w:rsid w:val="00FA0113"/>
    <w:rsid w:val="00FA11BE"/>
    <w:rsid w:val="00FA1BF6"/>
    <w:rsid w:val="00FA2C01"/>
    <w:rsid w:val="00FA3039"/>
    <w:rsid w:val="00FA5BD9"/>
    <w:rsid w:val="00FA6D78"/>
    <w:rsid w:val="00FA6DF2"/>
    <w:rsid w:val="00FB1991"/>
    <w:rsid w:val="00FB303D"/>
    <w:rsid w:val="00FB52C8"/>
    <w:rsid w:val="00FB74CD"/>
    <w:rsid w:val="00FB78C6"/>
    <w:rsid w:val="00FC0906"/>
    <w:rsid w:val="00FC272F"/>
    <w:rsid w:val="00FC2FF7"/>
    <w:rsid w:val="00FC3630"/>
    <w:rsid w:val="00FC4679"/>
    <w:rsid w:val="00FC73DF"/>
    <w:rsid w:val="00FD226C"/>
    <w:rsid w:val="00FE2BDB"/>
    <w:rsid w:val="00FE441F"/>
    <w:rsid w:val="00FE5812"/>
    <w:rsid w:val="00FE5890"/>
    <w:rsid w:val="00FE605D"/>
    <w:rsid w:val="00FF1FC4"/>
    <w:rsid w:val="00FF2821"/>
    <w:rsid w:val="00FF4594"/>
    <w:rsid w:val="00FF5269"/>
    <w:rsid w:val="00FF568B"/>
    <w:rsid w:val="00FF5B2E"/>
    <w:rsid w:val="00FF7037"/>
    <w:rsid w:val="00FF797F"/>
    <w:rsid w:val="00FF7A4D"/>
    <w:rsid w:val="00FF7D36"/>
    <w:rsid w:val="25FD106D"/>
    <w:rsid w:val="6C69060B"/>
    <w:rsid w:val="7DFC567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EF7CDC"/>
  <w15:docId w15:val="{3D64D2A8-CCC2-46F1-B9D8-BD704BCD7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99"/>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02653"/>
    <w:pPr>
      <w:spacing w:after="240"/>
    </w:pPr>
    <w:rPr>
      <w:rFonts w:ascii="Verdana" w:hAnsi="Verdana"/>
      <w:bCs/>
      <w:lang w:val="sl-SI" w:eastAsia="en-US"/>
    </w:rPr>
  </w:style>
  <w:style w:type="paragraph" w:styleId="Naslov1">
    <w:name w:val="heading 1"/>
    <w:basedOn w:val="Navaden"/>
    <w:next w:val="Navaden"/>
    <w:qFormat/>
    <w:pPr>
      <w:keepNext/>
      <w:numPr>
        <w:numId w:val="1"/>
      </w:numPr>
      <w:spacing w:before="120"/>
      <w:outlineLvl w:val="0"/>
    </w:pPr>
    <w:rPr>
      <w:b/>
      <w:kern w:val="28"/>
      <w:sz w:val="22"/>
    </w:rPr>
  </w:style>
  <w:style w:type="paragraph" w:styleId="Naslov2">
    <w:name w:val="heading 2"/>
    <w:basedOn w:val="Navaden"/>
    <w:next w:val="Navaden"/>
    <w:qFormat/>
    <w:pPr>
      <w:keepNext/>
      <w:numPr>
        <w:ilvl w:val="1"/>
        <w:numId w:val="1"/>
      </w:numPr>
      <w:spacing w:before="120" w:after="120"/>
      <w:outlineLvl w:val="1"/>
    </w:pPr>
    <w:rPr>
      <w:b/>
    </w:rPr>
  </w:style>
  <w:style w:type="paragraph" w:styleId="Naslov3">
    <w:name w:val="heading 3"/>
    <w:basedOn w:val="Navaden"/>
    <w:next w:val="Navaden"/>
    <w:qFormat/>
    <w:pPr>
      <w:keepNext/>
      <w:numPr>
        <w:ilvl w:val="2"/>
        <w:numId w:val="1"/>
      </w:numPr>
      <w:spacing w:before="120" w:after="120"/>
      <w:outlineLvl w:val="2"/>
    </w:pPr>
    <w:rPr>
      <w:b/>
    </w:rPr>
  </w:style>
  <w:style w:type="paragraph" w:styleId="Naslov4">
    <w:name w:val="heading 4"/>
    <w:basedOn w:val="Navaden"/>
    <w:next w:val="Navaden"/>
    <w:qFormat/>
    <w:pPr>
      <w:keepNext/>
      <w:keepLines/>
      <w:widowControl w:val="0"/>
      <w:numPr>
        <w:ilvl w:val="3"/>
        <w:numId w:val="1"/>
      </w:numPr>
      <w:spacing w:after="120"/>
      <w:jc w:val="both"/>
      <w:outlineLvl w:val="3"/>
    </w:pPr>
    <w:rPr>
      <w:b/>
      <w:bCs w:val="0"/>
    </w:rPr>
  </w:style>
  <w:style w:type="paragraph" w:styleId="Naslov5">
    <w:name w:val="heading 5"/>
    <w:basedOn w:val="Navaden"/>
    <w:next w:val="Navaden"/>
    <w:qFormat/>
    <w:pPr>
      <w:keepNext/>
      <w:numPr>
        <w:ilvl w:val="4"/>
        <w:numId w:val="1"/>
      </w:numPr>
      <w:tabs>
        <w:tab w:val="left" w:pos="360"/>
      </w:tabs>
      <w:spacing w:before="240"/>
      <w:jc w:val="both"/>
      <w:outlineLvl w:val="4"/>
    </w:pPr>
    <w:rPr>
      <w:b/>
      <w:sz w:val="24"/>
    </w:rPr>
  </w:style>
  <w:style w:type="paragraph" w:styleId="Naslov6">
    <w:name w:val="heading 6"/>
    <w:basedOn w:val="Navaden"/>
    <w:next w:val="Navaden"/>
    <w:qFormat/>
    <w:pPr>
      <w:keepNext/>
      <w:keepLines/>
      <w:widowControl w:val="0"/>
      <w:numPr>
        <w:ilvl w:val="5"/>
        <w:numId w:val="1"/>
      </w:numPr>
      <w:tabs>
        <w:tab w:val="left" w:pos="360"/>
      </w:tabs>
      <w:spacing w:after="120"/>
      <w:jc w:val="center"/>
      <w:outlineLvl w:val="5"/>
    </w:pPr>
    <w:rPr>
      <w:b/>
      <w:bCs w:val="0"/>
    </w:rPr>
  </w:style>
  <w:style w:type="paragraph" w:styleId="Naslov7">
    <w:name w:val="heading 7"/>
    <w:basedOn w:val="Navaden"/>
    <w:next w:val="Navaden"/>
    <w:qFormat/>
    <w:pPr>
      <w:keepNext/>
      <w:keepLines/>
      <w:widowControl w:val="0"/>
      <w:numPr>
        <w:ilvl w:val="6"/>
        <w:numId w:val="1"/>
      </w:numPr>
      <w:spacing w:after="120"/>
      <w:jc w:val="center"/>
      <w:outlineLvl w:val="6"/>
    </w:pPr>
    <w:rPr>
      <w:b/>
      <w:bCs w:val="0"/>
      <w:sz w:val="24"/>
    </w:rPr>
  </w:style>
  <w:style w:type="paragraph" w:styleId="Naslov8">
    <w:name w:val="heading 8"/>
    <w:basedOn w:val="Navaden"/>
    <w:next w:val="Navaden"/>
    <w:qFormat/>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qFormat/>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pplication1">
    <w:name w:val="Application1"/>
    <w:basedOn w:val="Naslov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avaden"/>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avaden"/>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avaden"/>
    <w:rPr>
      <w:b/>
      <w:sz w:val="22"/>
      <w:u w:val="single"/>
    </w:rPr>
  </w:style>
  <w:style w:type="paragraph" w:customStyle="1" w:styleId="Clause">
    <w:name w:val="Clause"/>
    <w:basedOn w:val="Navaden"/>
    <w:pPr>
      <w:tabs>
        <w:tab w:val="left" w:pos="360"/>
      </w:tabs>
      <w:ind w:left="360" w:hanging="360"/>
    </w:pPr>
    <w:rPr>
      <w:sz w:val="22"/>
    </w:rPr>
  </w:style>
  <w:style w:type="paragraph" w:customStyle="1" w:styleId="Definition">
    <w:name w:val="Definition"/>
    <w:basedOn w:val="Navaden"/>
    <w:pPr>
      <w:spacing w:before="120"/>
      <w:ind w:left="2268" w:hanging="567"/>
      <w:jc w:val="both"/>
    </w:pPr>
    <w:rPr>
      <w:rFonts w:ascii="Optima" w:hAnsi="Optima"/>
      <w:u w:val="single"/>
    </w:rPr>
  </w:style>
  <w:style w:type="paragraph" w:customStyle="1" w:styleId="Blockquote">
    <w:name w:val="Blockquote"/>
    <w:basedOn w:val="Navaden"/>
    <w:pPr>
      <w:widowControl w:val="0"/>
      <w:spacing w:before="100" w:after="100"/>
      <w:ind w:left="360" w:right="360"/>
    </w:pPr>
    <w:rPr>
      <w:rFonts w:ascii="Times New Roman" w:hAnsi="Times New Roman"/>
      <w:sz w:val="24"/>
      <w:lang w:val="en-US"/>
    </w:rPr>
  </w:style>
  <w:style w:type="paragraph" w:styleId="Sprotnaopomba-besedilo">
    <w:name w:val="footnote text"/>
    <w:basedOn w:val="Navaden"/>
    <w:link w:val="Sprotnaopomba-besediloZnak"/>
    <w:uiPriority w:val="99"/>
    <w:semiHidden/>
  </w:style>
  <w:style w:type="character" w:styleId="Sprotnaopomba-sklic">
    <w:name w:val="footnote reference"/>
    <w:uiPriority w:val="99"/>
    <w:semiHidden/>
    <w:rPr>
      <w:vertAlign w:val="superscript"/>
    </w:rPr>
  </w:style>
  <w:style w:type="paragraph" w:styleId="Naslov">
    <w:name w:val="Title"/>
    <w:basedOn w:val="Navaden"/>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avaden"/>
    <w:next w:val="Navaden"/>
    <w:pPr>
      <w:jc w:val="center"/>
    </w:pPr>
    <w:rPr>
      <w:rFonts w:ascii="Times New Roman" w:hAnsi="Times New Roman"/>
      <w:b/>
      <w:sz w:val="40"/>
    </w:rPr>
  </w:style>
  <w:style w:type="paragraph" w:styleId="Glava">
    <w:name w:val="header"/>
    <w:aliases w:val="APEK-4"/>
    <w:basedOn w:val="Navaden"/>
    <w:link w:val="GlavaZnak"/>
    <w:pPr>
      <w:tabs>
        <w:tab w:val="center" w:pos="4320"/>
        <w:tab w:val="right" w:pos="8640"/>
      </w:tabs>
    </w:pPr>
  </w:style>
  <w:style w:type="paragraph" w:styleId="Noga">
    <w:name w:val="footer"/>
    <w:basedOn w:val="Navaden"/>
    <w:pPr>
      <w:tabs>
        <w:tab w:val="center" w:pos="4320"/>
        <w:tab w:val="right" w:pos="8640"/>
      </w:tabs>
    </w:pPr>
  </w:style>
  <w:style w:type="character" w:styleId="tevilkastrani">
    <w:name w:val="page number"/>
    <w:basedOn w:val="Privzetapisavaodstavka"/>
  </w:style>
  <w:style w:type="character" w:styleId="Hiperpovezava">
    <w:name w:val="Hyperlink"/>
    <w:rPr>
      <w:color w:val="0000FF"/>
      <w:u w:val="single"/>
    </w:rPr>
  </w:style>
  <w:style w:type="character" w:styleId="Krepko">
    <w:name w:val="Strong"/>
    <w:qFormat/>
    <w:rPr>
      <w:b/>
    </w:rPr>
  </w:style>
  <w:style w:type="paragraph" w:styleId="Telobesedila">
    <w:name w:val="Body Text"/>
    <w:basedOn w:val="Navaden"/>
    <w:pPr>
      <w:keepNext/>
      <w:tabs>
        <w:tab w:val="left" w:pos="360"/>
      </w:tabs>
      <w:spacing w:before="240"/>
      <w:jc w:val="center"/>
    </w:pPr>
    <w:rPr>
      <w:b/>
      <w:sz w:val="24"/>
    </w:rPr>
  </w:style>
  <w:style w:type="paragraph" w:styleId="Podnaslov">
    <w:name w:val="Subtitle"/>
    <w:basedOn w:val="Navaden"/>
    <w:qFormat/>
    <w:pPr>
      <w:tabs>
        <w:tab w:val="left" w:pos="360"/>
      </w:tabs>
      <w:spacing w:before="240"/>
      <w:jc w:val="both"/>
    </w:pPr>
    <w:rPr>
      <w:b/>
      <w:sz w:val="24"/>
    </w:rPr>
  </w:style>
  <w:style w:type="paragraph" w:styleId="Napis">
    <w:name w:val="caption"/>
    <w:basedOn w:val="Navaden"/>
    <w:next w:val="Navaden"/>
    <w:qFormat/>
    <w:pPr>
      <w:keepNext/>
      <w:tabs>
        <w:tab w:val="left" w:pos="360"/>
      </w:tabs>
      <w:spacing w:before="240"/>
      <w:jc w:val="center"/>
    </w:pPr>
    <w:rPr>
      <w:b/>
      <w:sz w:val="24"/>
    </w:rPr>
  </w:style>
  <w:style w:type="paragraph" w:styleId="Telobesedila2">
    <w:name w:val="Body Text 2"/>
    <w:basedOn w:val="Navaden"/>
    <w:pPr>
      <w:keepNext/>
      <w:keepLines/>
      <w:widowControl w:val="0"/>
      <w:spacing w:after="120"/>
      <w:jc w:val="both"/>
    </w:pPr>
  </w:style>
  <w:style w:type="character" w:styleId="SledenaHiperpovezava">
    <w:name w:val="FollowedHyperlink"/>
    <w:rPr>
      <w:color w:val="800080"/>
      <w:u w:val="single"/>
    </w:rPr>
  </w:style>
  <w:style w:type="paragraph" w:styleId="Telobesedila3">
    <w:name w:val="Body Text 3"/>
    <w:basedOn w:val="Navaden"/>
    <w:pPr>
      <w:overflowPunct w:val="0"/>
      <w:autoSpaceDE w:val="0"/>
      <w:autoSpaceDN w:val="0"/>
      <w:adjustRightInd w:val="0"/>
      <w:spacing w:after="0"/>
      <w:jc w:val="both"/>
    </w:pPr>
    <w:rPr>
      <w:i/>
      <w:iCs/>
      <w:sz w:val="16"/>
    </w:rPr>
  </w:style>
  <w:style w:type="paragraph" w:customStyle="1" w:styleId="Tabela">
    <w:name w:val="Tabela"/>
    <w:basedOn w:val="Navaden"/>
    <w:rsid w:val="00F00DC9"/>
    <w:pPr>
      <w:autoSpaceDE w:val="0"/>
      <w:autoSpaceDN w:val="0"/>
      <w:adjustRightInd w:val="0"/>
      <w:spacing w:after="0"/>
    </w:pPr>
    <w:rPr>
      <w:bCs w:val="0"/>
      <w:lang w:eastAsia="sl-SI"/>
    </w:rPr>
  </w:style>
  <w:style w:type="paragraph" w:customStyle="1" w:styleId="Slog1">
    <w:name w:val="Slog1"/>
    <w:basedOn w:val="Naslov"/>
    <w:rsid w:val="008D4C29"/>
    <w:pPr>
      <w:spacing w:before="240" w:after="240"/>
    </w:pPr>
    <w:rPr>
      <w:rFonts w:ascii="Verdana" w:hAnsi="Verdana"/>
      <w:bCs w:val="0"/>
      <w:caps/>
      <w:noProof/>
      <w:sz w:val="40"/>
      <w:lang w:val="sl-SI"/>
    </w:rPr>
  </w:style>
  <w:style w:type="paragraph" w:styleId="Telobesedila-zamik2">
    <w:name w:val="Body Text Indent 2"/>
    <w:basedOn w:val="Navaden"/>
    <w:rsid w:val="004817A2"/>
    <w:pPr>
      <w:overflowPunct w:val="0"/>
      <w:autoSpaceDE w:val="0"/>
      <w:autoSpaceDN w:val="0"/>
      <w:adjustRightInd w:val="0"/>
      <w:spacing w:after="120" w:line="480" w:lineRule="auto"/>
      <w:ind w:left="283"/>
      <w:textAlignment w:val="baseline"/>
    </w:pPr>
    <w:rPr>
      <w:bCs w:val="0"/>
    </w:rPr>
  </w:style>
  <w:style w:type="paragraph" w:styleId="Telobesedila-zamik3">
    <w:name w:val="Body Text Indent 3"/>
    <w:basedOn w:val="Navaden"/>
    <w:link w:val="Telobesedila-zamik3Znak"/>
    <w:rsid w:val="00392ADD"/>
    <w:pPr>
      <w:spacing w:after="120"/>
      <w:ind w:left="283"/>
    </w:pPr>
    <w:rPr>
      <w:bCs w:val="0"/>
      <w:sz w:val="16"/>
      <w:szCs w:val="16"/>
    </w:rPr>
  </w:style>
  <w:style w:type="paragraph" w:styleId="Besedilooblaka">
    <w:name w:val="Balloon Text"/>
    <w:basedOn w:val="Navaden"/>
    <w:semiHidden/>
    <w:rsid w:val="001F3ABA"/>
    <w:rPr>
      <w:rFonts w:ascii="Tahoma" w:hAnsi="Tahoma" w:cs="Tahoma"/>
      <w:sz w:val="16"/>
      <w:szCs w:val="16"/>
    </w:rPr>
  </w:style>
  <w:style w:type="paragraph" w:customStyle="1" w:styleId="NASLOV0">
    <w:name w:val="NASLOV"/>
    <w:basedOn w:val="Navaden"/>
    <w:rsid w:val="00AB3485"/>
    <w:pPr>
      <w:spacing w:before="120" w:after="0"/>
      <w:jc w:val="center"/>
    </w:pPr>
    <w:rPr>
      <w:rFonts w:ascii="Tahoma" w:hAnsi="Tahoma"/>
      <w:b/>
      <w:bCs w:val="0"/>
      <w:caps/>
      <w:sz w:val="22"/>
      <w:szCs w:val="22"/>
      <w:lang w:eastAsia="sl-SI"/>
    </w:rPr>
  </w:style>
  <w:style w:type="table" w:styleId="Tabelamrea">
    <w:name w:val="Table Grid"/>
    <w:basedOn w:val="Navadnatabela"/>
    <w:rsid w:val="00E67691"/>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rsid w:val="004333CF"/>
    <w:pPr>
      <w:spacing w:after="120"/>
      <w:ind w:left="283"/>
    </w:pPr>
  </w:style>
  <w:style w:type="paragraph" w:styleId="Odstavekseznama">
    <w:name w:val="List Paragraph"/>
    <w:basedOn w:val="Navaden"/>
    <w:link w:val="OdstavekseznamaZnak"/>
    <w:uiPriority w:val="99"/>
    <w:qFormat/>
    <w:rsid w:val="008C6946"/>
    <w:pPr>
      <w:spacing w:after="0" w:line="260" w:lineRule="atLeast"/>
      <w:ind w:left="720"/>
      <w:contextualSpacing/>
    </w:pPr>
    <w:rPr>
      <w:rFonts w:ascii="Arial" w:hAnsi="Arial"/>
      <w:bCs w:val="0"/>
      <w:szCs w:val="24"/>
    </w:rPr>
  </w:style>
  <w:style w:type="paragraph" w:customStyle="1" w:styleId="ZnakZnakZnak">
    <w:name w:val="Znak Znak Znak"/>
    <w:basedOn w:val="Navaden"/>
    <w:rsid w:val="008C6946"/>
    <w:pPr>
      <w:spacing w:after="160" w:line="240" w:lineRule="exact"/>
    </w:pPr>
    <w:rPr>
      <w:rFonts w:ascii="Tahoma" w:hAnsi="Tahoma"/>
      <w:bCs w:val="0"/>
      <w:lang w:val="en-US"/>
    </w:rPr>
  </w:style>
  <w:style w:type="character" w:styleId="Pripombasklic">
    <w:name w:val="annotation reference"/>
    <w:uiPriority w:val="99"/>
    <w:rsid w:val="00A359F3"/>
    <w:rPr>
      <w:sz w:val="16"/>
      <w:szCs w:val="16"/>
    </w:rPr>
  </w:style>
  <w:style w:type="paragraph" w:styleId="Pripombabesedilo">
    <w:name w:val="annotation text"/>
    <w:basedOn w:val="Navaden"/>
    <w:link w:val="PripombabesediloZnak"/>
    <w:uiPriority w:val="99"/>
    <w:rsid w:val="00A359F3"/>
  </w:style>
  <w:style w:type="character" w:customStyle="1" w:styleId="PripombabesediloZnak">
    <w:name w:val="Pripomba – besedilo Znak"/>
    <w:link w:val="Pripombabesedilo"/>
    <w:uiPriority w:val="99"/>
    <w:rsid w:val="00A359F3"/>
    <w:rPr>
      <w:rFonts w:ascii="Verdana" w:hAnsi="Verdana"/>
      <w:bCs/>
      <w:lang w:eastAsia="en-US"/>
    </w:rPr>
  </w:style>
  <w:style w:type="paragraph" w:styleId="Zadevapripombe">
    <w:name w:val="annotation subject"/>
    <w:basedOn w:val="Pripombabesedilo"/>
    <w:next w:val="Pripombabesedilo"/>
    <w:link w:val="ZadevapripombeZnak"/>
    <w:rsid w:val="00A359F3"/>
    <w:rPr>
      <w:b/>
    </w:rPr>
  </w:style>
  <w:style w:type="character" w:customStyle="1" w:styleId="ZadevapripombeZnak">
    <w:name w:val="Zadeva pripombe Znak"/>
    <w:link w:val="Zadevapripombe"/>
    <w:rsid w:val="00A359F3"/>
    <w:rPr>
      <w:rFonts w:ascii="Verdana" w:hAnsi="Verdana"/>
      <w:b/>
      <w:bCs/>
      <w:lang w:eastAsia="en-US"/>
    </w:rPr>
  </w:style>
  <w:style w:type="character" w:customStyle="1" w:styleId="Telobesedila-zamik3Znak">
    <w:name w:val="Telo besedila - zamik 3 Znak"/>
    <w:link w:val="Telobesedila-zamik3"/>
    <w:rsid w:val="0053478C"/>
    <w:rPr>
      <w:rFonts w:ascii="Verdana" w:hAnsi="Verdana"/>
      <w:sz w:val="16"/>
      <w:szCs w:val="16"/>
      <w:lang w:eastAsia="en-US"/>
    </w:rPr>
  </w:style>
  <w:style w:type="character" w:customStyle="1" w:styleId="WW8Num7z3">
    <w:name w:val="WW8Num7z3"/>
    <w:rsid w:val="004C4F84"/>
    <w:rPr>
      <w:rFonts w:ascii="Symbol" w:hAnsi="Symbol"/>
    </w:rPr>
  </w:style>
  <w:style w:type="paragraph" w:customStyle="1" w:styleId="BodyText21">
    <w:name w:val="Body Text 21"/>
    <w:basedOn w:val="Navaden"/>
    <w:rsid w:val="004C4F84"/>
    <w:pPr>
      <w:suppressAutoHyphens/>
      <w:spacing w:after="0"/>
      <w:jc w:val="both"/>
    </w:pPr>
    <w:rPr>
      <w:rFonts w:ascii="Times New Roman" w:hAnsi="Times New Roman"/>
      <w:b/>
      <w:bCs w:val="0"/>
      <w:sz w:val="22"/>
      <w:lang w:eastAsia="ar-SA"/>
    </w:rPr>
  </w:style>
  <w:style w:type="paragraph" w:customStyle="1" w:styleId="Nivo1">
    <w:name w:val="Nivo 1"/>
    <w:basedOn w:val="Navaden"/>
    <w:rsid w:val="00100559"/>
    <w:pPr>
      <w:keepNext/>
      <w:numPr>
        <w:numId w:val="4"/>
      </w:numPr>
      <w:tabs>
        <w:tab w:val="left" w:pos="360"/>
      </w:tabs>
      <w:spacing w:after="0"/>
      <w:jc w:val="both"/>
      <w:outlineLvl w:val="0"/>
    </w:pPr>
    <w:rPr>
      <w:rFonts w:ascii="Arial" w:hAnsi="Arial" w:cs="Arial"/>
      <w:b/>
      <w:bCs w:val="0"/>
      <w:snapToGrid w:val="0"/>
      <w:color w:val="0000FF"/>
      <w:sz w:val="22"/>
    </w:rPr>
  </w:style>
  <w:style w:type="paragraph" w:customStyle="1" w:styleId="Nivo2">
    <w:name w:val="Nivo2"/>
    <w:basedOn w:val="Navaden"/>
    <w:link w:val="Nivo2Znak"/>
    <w:rsid w:val="00100559"/>
    <w:pPr>
      <w:numPr>
        <w:ilvl w:val="1"/>
        <w:numId w:val="4"/>
      </w:numPr>
      <w:spacing w:after="0"/>
      <w:jc w:val="both"/>
    </w:pPr>
    <w:rPr>
      <w:rFonts w:ascii="Arial" w:hAnsi="Arial" w:cs="Arial"/>
      <w:szCs w:val="24"/>
      <w:lang w:eastAsia="sl-SI"/>
    </w:rPr>
  </w:style>
  <w:style w:type="character" w:customStyle="1" w:styleId="Nivo2Znak">
    <w:name w:val="Nivo2 Znak"/>
    <w:link w:val="Nivo2"/>
    <w:rsid w:val="00100559"/>
    <w:rPr>
      <w:rFonts w:ascii="Arial" w:hAnsi="Arial" w:cs="Arial"/>
      <w:bCs/>
      <w:szCs w:val="24"/>
    </w:rPr>
  </w:style>
  <w:style w:type="paragraph" w:customStyle="1" w:styleId="Nivo3">
    <w:name w:val="Nivo 3"/>
    <w:basedOn w:val="Navaden"/>
    <w:rsid w:val="00100559"/>
    <w:pPr>
      <w:numPr>
        <w:ilvl w:val="2"/>
        <w:numId w:val="4"/>
      </w:numPr>
      <w:spacing w:after="0"/>
      <w:jc w:val="both"/>
    </w:pPr>
    <w:rPr>
      <w:rFonts w:ascii="Arial" w:hAnsi="Arial" w:cs="Arial"/>
      <w:bCs w:val="0"/>
      <w:szCs w:val="24"/>
      <w:lang w:eastAsia="sl-SI"/>
    </w:rPr>
  </w:style>
  <w:style w:type="paragraph" w:customStyle="1" w:styleId="GLAVA11">
    <w:name w:val="GLAVA 1.1"/>
    <w:basedOn w:val="Navaden"/>
    <w:qFormat/>
    <w:rsid w:val="008E6B39"/>
    <w:pPr>
      <w:numPr>
        <w:numId w:val="5"/>
      </w:numPr>
      <w:shd w:val="clear" w:color="auto" w:fill="DBE5F1"/>
      <w:spacing w:after="0" w:line="276" w:lineRule="auto"/>
      <w:jc w:val="both"/>
    </w:pPr>
    <w:rPr>
      <w:rFonts w:ascii="Calibri" w:eastAsia="Calibri" w:hAnsi="Calibri" w:cs="Arial"/>
      <w:b/>
      <w:bCs w:val="0"/>
      <w:szCs w:val="22"/>
    </w:rPr>
  </w:style>
  <w:style w:type="paragraph" w:customStyle="1" w:styleId="GLAVA3">
    <w:name w:val="GLAVA 3"/>
    <w:basedOn w:val="GLAVA11"/>
    <w:qFormat/>
    <w:rsid w:val="008E6B39"/>
    <w:pPr>
      <w:numPr>
        <w:ilvl w:val="1"/>
      </w:numPr>
      <w:shd w:val="clear" w:color="auto" w:fill="auto"/>
    </w:pPr>
    <w:rPr>
      <w:b w:val="0"/>
    </w:rPr>
  </w:style>
  <w:style w:type="character" w:customStyle="1" w:styleId="FontStyle72">
    <w:name w:val="Font Style72"/>
    <w:rsid w:val="009123BA"/>
    <w:rPr>
      <w:rFonts w:ascii="Arial Unicode MS" w:eastAsia="Arial Unicode MS" w:cs="Arial Unicode MS"/>
      <w:sz w:val="22"/>
      <w:szCs w:val="22"/>
    </w:rPr>
  </w:style>
  <w:style w:type="paragraph" w:customStyle="1" w:styleId="Style29">
    <w:name w:val="Style29"/>
    <w:basedOn w:val="Navaden"/>
    <w:rsid w:val="009123BA"/>
    <w:pPr>
      <w:widowControl w:val="0"/>
      <w:autoSpaceDE w:val="0"/>
      <w:autoSpaceDN w:val="0"/>
      <w:adjustRightInd w:val="0"/>
      <w:spacing w:after="0" w:line="293" w:lineRule="exact"/>
      <w:ind w:hanging="360"/>
      <w:jc w:val="both"/>
    </w:pPr>
    <w:rPr>
      <w:rFonts w:ascii="Arial Unicode MS" w:eastAsia="Arial Unicode MS" w:hAnsi="Calibri" w:cs="Arial Unicode MS"/>
      <w:bCs w:val="0"/>
      <w:sz w:val="24"/>
      <w:szCs w:val="24"/>
      <w:lang w:eastAsia="sl-SI"/>
    </w:rPr>
  </w:style>
  <w:style w:type="character" w:customStyle="1" w:styleId="apple-converted-space">
    <w:name w:val="apple-converted-space"/>
    <w:basedOn w:val="Privzetapisavaodstavka"/>
    <w:rsid w:val="009123BA"/>
  </w:style>
  <w:style w:type="character" w:styleId="Poudarek">
    <w:name w:val="Emphasis"/>
    <w:qFormat/>
    <w:rsid w:val="009123BA"/>
    <w:rPr>
      <w:i/>
      <w:iCs/>
    </w:rPr>
  </w:style>
  <w:style w:type="paragraph" w:styleId="Revizija">
    <w:name w:val="Revision"/>
    <w:hidden/>
    <w:uiPriority w:val="99"/>
    <w:semiHidden/>
    <w:rsid w:val="006F1052"/>
    <w:rPr>
      <w:rFonts w:ascii="Verdana" w:hAnsi="Verdana"/>
      <w:bCs/>
      <w:lang w:val="sl-SI" w:eastAsia="en-US"/>
    </w:rPr>
  </w:style>
  <w:style w:type="paragraph" w:styleId="Konnaopomba-besedilo">
    <w:name w:val="endnote text"/>
    <w:basedOn w:val="Navaden"/>
    <w:link w:val="Konnaopomba-besediloZnak"/>
    <w:rsid w:val="00D01BF9"/>
  </w:style>
  <w:style w:type="character" w:customStyle="1" w:styleId="Konnaopomba-besediloZnak">
    <w:name w:val="Končna opomba - besedilo Znak"/>
    <w:link w:val="Konnaopomba-besedilo"/>
    <w:rsid w:val="00D01BF9"/>
    <w:rPr>
      <w:rFonts w:ascii="Verdana" w:hAnsi="Verdana"/>
      <w:bCs/>
      <w:lang w:eastAsia="en-US"/>
    </w:rPr>
  </w:style>
  <w:style w:type="character" w:styleId="Konnaopomba-sklic">
    <w:name w:val="endnote reference"/>
    <w:rsid w:val="00D01BF9"/>
    <w:rPr>
      <w:vertAlign w:val="superscript"/>
    </w:rPr>
  </w:style>
  <w:style w:type="paragraph" w:styleId="Brezrazmikov">
    <w:name w:val="No Spacing"/>
    <w:uiPriority w:val="1"/>
    <w:qFormat/>
    <w:rsid w:val="009C622B"/>
    <w:rPr>
      <w:rFonts w:ascii="Calibri" w:eastAsia="Calibri" w:hAnsi="Calibri"/>
      <w:sz w:val="22"/>
      <w:szCs w:val="22"/>
      <w:lang w:val="sl-SI" w:eastAsia="en-US"/>
    </w:rPr>
  </w:style>
  <w:style w:type="character" w:customStyle="1" w:styleId="OdstavekseznamaZnak">
    <w:name w:val="Odstavek seznama Znak"/>
    <w:link w:val="Odstavekseznama"/>
    <w:uiPriority w:val="99"/>
    <w:rsid w:val="00BF603D"/>
    <w:rPr>
      <w:rFonts w:ascii="Arial" w:hAnsi="Arial"/>
      <w:szCs w:val="24"/>
      <w:lang w:eastAsia="en-US"/>
    </w:rPr>
  </w:style>
  <w:style w:type="character" w:customStyle="1" w:styleId="Sprotnaopomba-besediloZnak">
    <w:name w:val="Sprotna opomba - besedilo Znak"/>
    <w:link w:val="Sprotnaopomba-besedilo"/>
    <w:uiPriority w:val="99"/>
    <w:semiHidden/>
    <w:rsid w:val="00CE3B71"/>
    <w:rPr>
      <w:rFonts w:ascii="Verdana" w:hAnsi="Verdana"/>
      <w:bCs/>
      <w:lang w:eastAsia="en-US"/>
    </w:rPr>
  </w:style>
  <w:style w:type="paragraph" w:styleId="Seznam">
    <w:name w:val="List"/>
    <w:basedOn w:val="Navaden"/>
    <w:uiPriority w:val="99"/>
    <w:unhideWhenUsed/>
    <w:qFormat/>
    <w:rsid w:val="00CE3B71"/>
    <w:pPr>
      <w:numPr>
        <w:numId w:val="9"/>
      </w:numPr>
      <w:overflowPunct w:val="0"/>
      <w:autoSpaceDE w:val="0"/>
      <w:autoSpaceDN w:val="0"/>
      <w:adjustRightInd w:val="0"/>
      <w:spacing w:after="0"/>
    </w:pPr>
    <w:rPr>
      <w:rFonts w:ascii="Times New Roman" w:hAnsi="Times New Roman"/>
      <w:bCs w:val="0"/>
      <w:lang w:eastAsia="sl-SI"/>
    </w:rPr>
  </w:style>
  <w:style w:type="paragraph" w:customStyle="1" w:styleId="BodyText1">
    <w:name w:val="Body Text1"/>
    <w:basedOn w:val="Navaden"/>
    <w:rsid w:val="004A1A8B"/>
    <w:pPr>
      <w:autoSpaceDE w:val="0"/>
      <w:autoSpaceDN w:val="0"/>
      <w:adjustRightInd w:val="0"/>
      <w:spacing w:after="0"/>
      <w:jc w:val="both"/>
    </w:pPr>
    <w:rPr>
      <w:bCs w:val="0"/>
      <w:sz w:val="22"/>
      <w:lang w:eastAsia="sl-SI"/>
    </w:rPr>
  </w:style>
  <w:style w:type="table" w:styleId="Tabelasvetlamrea2poudarek1">
    <w:name w:val="Grid Table 2 Accent 1"/>
    <w:basedOn w:val="Navadnatabela"/>
    <w:uiPriority w:val="99"/>
    <w:rsid w:val="00202343"/>
    <w:rPr>
      <w:lang w:val="sl-SI" w:eastAsia="sl-SI"/>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character" w:customStyle="1" w:styleId="GlavaZnak">
    <w:name w:val="Glava Znak"/>
    <w:aliases w:val="APEK-4 Znak"/>
    <w:basedOn w:val="Privzetapisavaodstavka"/>
    <w:link w:val="Glava"/>
    <w:rsid w:val="004F40B1"/>
    <w:rPr>
      <w:rFonts w:ascii="Verdana" w:hAnsi="Verdana"/>
      <w:bCs/>
      <w:lang w:val="sl-S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246763">
      <w:bodyDiv w:val="1"/>
      <w:marLeft w:val="0"/>
      <w:marRight w:val="0"/>
      <w:marTop w:val="0"/>
      <w:marBottom w:val="0"/>
      <w:divBdr>
        <w:top w:val="none" w:sz="0" w:space="0" w:color="auto"/>
        <w:left w:val="none" w:sz="0" w:space="0" w:color="auto"/>
        <w:bottom w:val="none" w:sz="0" w:space="0" w:color="auto"/>
        <w:right w:val="none" w:sz="0" w:space="0" w:color="auto"/>
      </w:divBdr>
      <w:divsChild>
        <w:div w:id="1002127620">
          <w:marLeft w:val="0"/>
          <w:marRight w:val="0"/>
          <w:marTop w:val="0"/>
          <w:marBottom w:val="0"/>
          <w:divBdr>
            <w:top w:val="none" w:sz="0" w:space="0" w:color="auto"/>
            <w:left w:val="none" w:sz="0" w:space="0" w:color="auto"/>
            <w:bottom w:val="none" w:sz="0" w:space="0" w:color="auto"/>
            <w:right w:val="none" w:sz="0" w:space="0" w:color="auto"/>
          </w:divBdr>
        </w:div>
        <w:div w:id="1332684188">
          <w:marLeft w:val="0"/>
          <w:marRight w:val="0"/>
          <w:marTop w:val="0"/>
          <w:marBottom w:val="0"/>
          <w:divBdr>
            <w:top w:val="none" w:sz="0" w:space="0" w:color="auto"/>
            <w:left w:val="none" w:sz="0" w:space="0" w:color="auto"/>
            <w:bottom w:val="none" w:sz="0" w:space="0" w:color="auto"/>
            <w:right w:val="none" w:sz="0" w:space="0" w:color="auto"/>
          </w:divBdr>
        </w:div>
        <w:div w:id="1499298918">
          <w:marLeft w:val="0"/>
          <w:marRight w:val="0"/>
          <w:marTop w:val="0"/>
          <w:marBottom w:val="0"/>
          <w:divBdr>
            <w:top w:val="none" w:sz="0" w:space="0" w:color="auto"/>
            <w:left w:val="none" w:sz="0" w:space="0" w:color="auto"/>
            <w:bottom w:val="none" w:sz="0" w:space="0" w:color="auto"/>
            <w:right w:val="none" w:sz="0" w:space="0" w:color="auto"/>
          </w:divBdr>
        </w:div>
      </w:divsChild>
    </w:div>
    <w:div w:id="183053162">
      <w:bodyDiv w:val="1"/>
      <w:marLeft w:val="0"/>
      <w:marRight w:val="0"/>
      <w:marTop w:val="0"/>
      <w:marBottom w:val="0"/>
      <w:divBdr>
        <w:top w:val="none" w:sz="0" w:space="0" w:color="auto"/>
        <w:left w:val="none" w:sz="0" w:space="0" w:color="auto"/>
        <w:bottom w:val="none" w:sz="0" w:space="0" w:color="auto"/>
        <w:right w:val="none" w:sz="0" w:space="0" w:color="auto"/>
      </w:divBdr>
    </w:div>
    <w:div w:id="219171729">
      <w:bodyDiv w:val="1"/>
      <w:marLeft w:val="0"/>
      <w:marRight w:val="0"/>
      <w:marTop w:val="0"/>
      <w:marBottom w:val="0"/>
      <w:divBdr>
        <w:top w:val="none" w:sz="0" w:space="0" w:color="auto"/>
        <w:left w:val="none" w:sz="0" w:space="0" w:color="auto"/>
        <w:bottom w:val="none" w:sz="0" w:space="0" w:color="auto"/>
        <w:right w:val="none" w:sz="0" w:space="0" w:color="auto"/>
      </w:divBdr>
    </w:div>
    <w:div w:id="612982980">
      <w:bodyDiv w:val="1"/>
      <w:marLeft w:val="0"/>
      <w:marRight w:val="0"/>
      <w:marTop w:val="0"/>
      <w:marBottom w:val="0"/>
      <w:divBdr>
        <w:top w:val="none" w:sz="0" w:space="0" w:color="auto"/>
        <w:left w:val="none" w:sz="0" w:space="0" w:color="auto"/>
        <w:bottom w:val="none" w:sz="0" w:space="0" w:color="auto"/>
        <w:right w:val="none" w:sz="0" w:space="0" w:color="auto"/>
      </w:divBdr>
    </w:div>
    <w:div w:id="741173544">
      <w:bodyDiv w:val="1"/>
      <w:marLeft w:val="0"/>
      <w:marRight w:val="0"/>
      <w:marTop w:val="0"/>
      <w:marBottom w:val="0"/>
      <w:divBdr>
        <w:top w:val="none" w:sz="0" w:space="0" w:color="auto"/>
        <w:left w:val="none" w:sz="0" w:space="0" w:color="auto"/>
        <w:bottom w:val="none" w:sz="0" w:space="0" w:color="auto"/>
        <w:right w:val="none" w:sz="0" w:space="0" w:color="auto"/>
      </w:divBdr>
    </w:div>
    <w:div w:id="896162086">
      <w:bodyDiv w:val="1"/>
      <w:marLeft w:val="0"/>
      <w:marRight w:val="0"/>
      <w:marTop w:val="0"/>
      <w:marBottom w:val="0"/>
      <w:divBdr>
        <w:top w:val="none" w:sz="0" w:space="0" w:color="auto"/>
        <w:left w:val="none" w:sz="0" w:space="0" w:color="auto"/>
        <w:bottom w:val="none" w:sz="0" w:space="0" w:color="auto"/>
        <w:right w:val="none" w:sz="0" w:space="0" w:color="auto"/>
      </w:divBdr>
    </w:div>
    <w:div w:id="1020934033">
      <w:bodyDiv w:val="1"/>
      <w:marLeft w:val="0"/>
      <w:marRight w:val="0"/>
      <w:marTop w:val="0"/>
      <w:marBottom w:val="0"/>
      <w:divBdr>
        <w:top w:val="none" w:sz="0" w:space="0" w:color="auto"/>
        <w:left w:val="none" w:sz="0" w:space="0" w:color="auto"/>
        <w:bottom w:val="none" w:sz="0" w:space="0" w:color="auto"/>
        <w:right w:val="none" w:sz="0" w:space="0" w:color="auto"/>
      </w:divBdr>
    </w:div>
    <w:div w:id="1609310646">
      <w:bodyDiv w:val="1"/>
      <w:marLeft w:val="0"/>
      <w:marRight w:val="0"/>
      <w:marTop w:val="0"/>
      <w:marBottom w:val="0"/>
      <w:divBdr>
        <w:top w:val="none" w:sz="0" w:space="0" w:color="auto"/>
        <w:left w:val="none" w:sz="0" w:space="0" w:color="auto"/>
        <w:bottom w:val="none" w:sz="0" w:space="0" w:color="auto"/>
        <w:right w:val="none" w:sz="0" w:space="0" w:color="auto"/>
      </w:divBdr>
    </w:div>
    <w:div w:id="1615013226">
      <w:bodyDiv w:val="1"/>
      <w:marLeft w:val="0"/>
      <w:marRight w:val="0"/>
      <w:marTop w:val="0"/>
      <w:marBottom w:val="0"/>
      <w:divBdr>
        <w:top w:val="none" w:sz="0" w:space="0" w:color="auto"/>
        <w:left w:val="none" w:sz="0" w:space="0" w:color="auto"/>
        <w:bottom w:val="none" w:sz="0" w:space="0" w:color="auto"/>
        <w:right w:val="none" w:sz="0" w:space="0" w:color="auto"/>
      </w:divBdr>
    </w:div>
    <w:div w:id="1622767343">
      <w:bodyDiv w:val="1"/>
      <w:marLeft w:val="0"/>
      <w:marRight w:val="0"/>
      <w:marTop w:val="0"/>
      <w:marBottom w:val="0"/>
      <w:divBdr>
        <w:top w:val="none" w:sz="0" w:space="0" w:color="auto"/>
        <w:left w:val="none" w:sz="0" w:space="0" w:color="auto"/>
        <w:bottom w:val="none" w:sz="0" w:space="0" w:color="auto"/>
        <w:right w:val="none" w:sz="0" w:space="0" w:color="auto"/>
      </w:divBdr>
    </w:div>
    <w:div w:id="1778518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223700C56ADD86459478F0B1CCD1CE0A" ma:contentTypeVersion="2" ma:contentTypeDescription="Ustvari nov dokument." ma:contentTypeScope="" ma:versionID="b83ecf96514dce1e384a5644f9bdf320">
  <xsd:schema xmlns:xsd="http://www.w3.org/2001/XMLSchema" xmlns:xs="http://www.w3.org/2001/XMLSchema" xmlns:p="http://schemas.microsoft.com/office/2006/metadata/properties" xmlns:ns2="fb489905-4231-409f-a80a-7d6efbb1fe2a" targetNamespace="http://schemas.microsoft.com/office/2006/metadata/properties" ma:root="true" ma:fieldsID="6d03b8c7cf04050a0c3790e2ce763c06" ns2:_="">
    <xsd:import namespace="fb489905-4231-409f-a80a-7d6efbb1fe2a"/>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489905-4231-409f-a80a-7d6efbb1fe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875D182-8BBA-4A15-8B15-8317B6FB8FA2}">
  <ds:schemaRefs>
    <ds:schemaRef ds:uri="http://schemas.microsoft.com/sharepoint/v3/contenttype/forms"/>
  </ds:schemaRefs>
</ds:datastoreItem>
</file>

<file path=customXml/itemProps2.xml><?xml version="1.0" encoding="utf-8"?>
<ds:datastoreItem xmlns:ds="http://schemas.openxmlformats.org/officeDocument/2006/customXml" ds:itemID="{BC9F6F85-B5EA-4366-9C02-89C0F4CD7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489905-4231-409f-a80a-7d6efbb1fe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1D47B5-4A5E-4E40-B25A-2CBC9BD43191}">
  <ds:schemaRefs>
    <ds:schemaRef ds:uri="http://schemas.openxmlformats.org/officeDocument/2006/bibliography"/>
  </ds:schemaRefs>
</ds:datastoreItem>
</file>

<file path=customXml/itemProps4.xml><?xml version="1.0" encoding="utf-8"?>
<ds:datastoreItem xmlns:ds="http://schemas.openxmlformats.org/officeDocument/2006/customXml" ds:itemID="{3C008F49-3119-4A43-825F-1FB7679F092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16</Pages>
  <Words>7653</Words>
  <Characters>45398</Characters>
  <Application>Microsoft Office Word</Application>
  <DocSecurity>0</DocSecurity>
  <Lines>378</Lines>
  <Paragraphs>105</Paragraphs>
  <ScaleCrop>false</ScaleCrop>
  <HeadingPairs>
    <vt:vector size="2" baseType="variant">
      <vt:variant>
        <vt:lpstr>Naslov</vt:lpstr>
      </vt:variant>
      <vt:variant>
        <vt:i4>1</vt:i4>
      </vt:variant>
    </vt:vector>
  </HeadingPairs>
  <TitlesOfParts>
    <vt:vector size="1" baseType="lpstr">
      <vt:lpstr>Ponudbena dokumentacija</vt:lpstr>
    </vt:vector>
  </TitlesOfParts>
  <Company>MKO</Company>
  <LinksUpToDate>false</LinksUpToDate>
  <CharactersWithSpaces>52946</CharactersWithSpaces>
  <SharedDoc>false</SharedDoc>
  <HLinks>
    <vt:vector size="36" baseType="variant">
      <vt:variant>
        <vt:i4>7733295</vt:i4>
      </vt:variant>
      <vt:variant>
        <vt:i4>15</vt:i4>
      </vt:variant>
      <vt:variant>
        <vt:i4>0</vt:i4>
      </vt:variant>
      <vt:variant>
        <vt:i4>5</vt:i4>
      </vt:variant>
      <vt:variant>
        <vt:lpwstr>http://www.uradni-list.si/1/objava.jsp?sop=2022-01-2511</vt:lpwstr>
      </vt:variant>
      <vt:variant>
        <vt:lpwstr/>
      </vt:variant>
      <vt:variant>
        <vt:i4>7602221</vt:i4>
      </vt:variant>
      <vt:variant>
        <vt:i4>12</vt:i4>
      </vt:variant>
      <vt:variant>
        <vt:i4>0</vt:i4>
      </vt:variant>
      <vt:variant>
        <vt:i4>5</vt:i4>
      </vt:variant>
      <vt:variant>
        <vt:lpwstr>http://www.uradni-list.si/1/objava.jsp?sop=2022-01-1705</vt:lpwstr>
      </vt:variant>
      <vt:variant>
        <vt:lpwstr/>
      </vt:variant>
      <vt:variant>
        <vt:i4>7667755</vt:i4>
      </vt:variant>
      <vt:variant>
        <vt:i4>9</vt:i4>
      </vt:variant>
      <vt:variant>
        <vt:i4>0</vt:i4>
      </vt:variant>
      <vt:variant>
        <vt:i4>5</vt:i4>
      </vt:variant>
      <vt:variant>
        <vt:lpwstr>http://www.uradni-list.si/1/objava.jsp?sop=2022-01-0107</vt:lpwstr>
      </vt:variant>
      <vt:variant>
        <vt:lpwstr/>
      </vt:variant>
      <vt:variant>
        <vt:i4>7340076</vt:i4>
      </vt:variant>
      <vt:variant>
        <vt:i4>6</vt:i4>
      </vt:variant>
      <vt:variant>
        <vt:i4>0</vt:i4>
      </vt:variant>
      <vt:variant>
        <vt:i4>5</vt:i4>
      </vt:variant>
      <vt:variant>
        <vt:lpwstr>http://www.uradni-list.si/1/objava.jsp?sop=2021-01-2575</vt:lpwstr>
      </vt:variant>
      <vt:variant>
        <vt:lpwstr/>
      </vt:variant>
      <vt:variant>
        <vt:i4>8257573</vt:i4>
      </vt:variant>
      <vt:variant>
        <vt:i4>3</vt:i4>
      </vt:variant>
      <vt:variant>
        <vt:i4>0</vt:i4>
      </vt:variant>
      <vt:variant>
        <vt:i4>5</vt:i4>
      </vt:variant>
      <vt:variant>
        <vt:lpwstr>http://www.uradni-list.si/1/objava.jsp?sop=2018-01-0588</vt:lpwstr>
      </vt:variant>
      <vt:variant>
        <vt:lpwstr/>
      </vt:variant>
      <vt:variant>
        <vt:i4>7471144</vt:i4>
      </vt:variant>
      <vt:variant>
        <vt:i4>0</vt:i4>
      </vt:variant>
      <vt:variant>
        <vt:i4>0</vt:i4>
      </vt:variant>
      <vt:variant>
        <vt:i4>5</vt:i4>
      </vt:variant>
      <vt:variant>
        <vt:lpwstr>http://www.uradni-list.si/1/objava.jsp?sop=2015-01-3570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creator>SJN</dc:creator>
  <cp:lastModifiedBy>Petra Ložar (MNVP)</cp:lastModifiedBy>
  <cp:revision>23</cp:revision>
  <cp:lastPrinted>2024-06-12T11:50:00Z</cp:lastPrinted>
  <dcterms:created xsi:type="dcterms:W3CDTF">2024-06-05T06:45:00Z</dcterms:created>
  <dcterms:modified xsi:type="dcterms:W3CDTF">2024-06-13T05:30:00Z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0x010100223700C56ADD86459478F0B1CCD1CE0A</vt:lpwstr>
  </property>
</Properties>
</file>